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B4" w:rsidRDefault="004238B4" w:rsidP="006D2C21">
      <w:pPr>
        <w:autoSpaceDE w:val="0"/>
        <w:autoSpaceDN w:val="0"/>
        <w:adjustRightInd w:val="0"/>
        <w:spacing w:after="0" w:line="240" w:lineRule="auto"/>
        <w:rPr>
          <w:rFonts w:ascii="Arial" w:hAnsi="Arial" w:cs="Arial"/>
          <w:color w:val="000000"/>
          <w:sz w:val="40"/>
          <w:szCs w:val="40"/>
        </w:rPr>
      </w:pPr>
    </w:p>
    <w:p w:rsidR="006D2C21" w:rsidRDefault="004238B4" w:rsidP="00076274">
      <w:pPr>
        <w:autoSpaceDE w:val="0"/>
        <w:autoSpaceDN w:val="0"/>
        <w:adjustRightInd w:val="0"/>
        <w:spacing w:after="0" w:line="240" w:lineRule="auto"/>
        <w:jc w:val="center"/>
        <w:rPr>
          <w:rFonts w:ascii="Arial" w:hAnsi="Arial" w:cs="Arial"/>
          <w:b/>
          <w:bCs/>
          <w:color w:val="00669A"/>
          <w:sz w:val="28"/>
          <w:szCs w:val="28"/>
        </w:rPr>
      </w:pPr>
      <w:r>
        <w:rPr>
          <w:rFonts w:ascii="Arial" w:hAnsi="Arial" w:cs="Arial"/>
          <w:b/>
          <w:bCs/>
          <w:color w:val="00669A"/>
          <w:sz w:val="28"/>
          <w:szCs w:val="28"/>
        </w:rPr>
        <w:t xml:space="preserve">Úlla Beag Energy Management </w:t>
      </w:r>
      <w:proofErr w:type="gramStart"/>
      <w:r>
        <w:rPr>
          <w:rFonts w:ascii="Arial" w:hAnsi="Arial" w:cs="Arial"/>
          <w:b/>
          <w:bCs/>
          <w:color w:val="00669A"/>
          <w:sz w:val="28"/>
          <w:szCs w:val="28"/>
        </w:rPr>
        <w:t>Pledge  :</w:t>
      </w:r>
      <w:proofErr w:type="gramEnd"/>
    </w:p>
    <w:p w:rsidR="004238B4" w:rsidRDefault="004238B4" w:rsidP="00076274">
      <w:pPr>
        <w:autoSpaceDE w:val="0"/>
        <w:autoSpaceDN w:val="0"/>
        <w:adjustRightInd w:val="0"/>
        <w:spacing w:after="0" w:line="240" w:lineRule="auto"/>
        <w:ind w:left="1440"/>
        <w:jc w:val="center"/>
        <w:rPr>
          <w:rFonts w:ascii="Arial" w:hAnsi="Arial" w:cs="Arial"/>
          <w:b/>
          <w:bCs/>
          <w:color w:val="00669A"/>
          <w:sz w:val="28"/>
          <w:szCs w:val="28"/>
        </w:rPr>
      </w:pPr>
      <w:r>
        <w:rPr>
          <w:rFonts w:ascii="Arial" w:hAnsi="Arial" w:cs="Arial"/>
          <w:b/>
          <w:bCs/>
          <w:color w:val="00669A"/>
          <w:sz w:val="28"/>
          <w:szCs w:val="28"/>
        </w:rPr>
        <w:t>Keep doors Shut</w:t>
      </w:r>
    </w:p>
    <w:p w:rsidR="004238B4" w:rsidRDefault="004238B4" w:rsidP="00076274">
      <w:pPr>
        <w:autoSpaceDE w:val="0"/>
        <w:autoSpaceDN w:val="0"/>
        <w:adjustRightInd w:val="0"/>
        <w:spacing w:after="0" w:line="240" w:lineRule="auto"/>
        <w:ind w:left="1440"/>
        <w:jc w:val="center"/>
        <w:rPr>
          <w:rFonts w:ascii="Arial" w:hAnsi="Arial" w:cs="Arial"/>
          <w:b/>
          <w:bCs/>
          <w:color w:val="00669A"/>
          <w:sz w:val="28"/>
          <w:szCs w:val="28"/>
        </w:rPr>
      </w:pPr>
      <w:r>
        <w:rPr>
          <w:rFonts w:ascii="Arial" w:hAnsi="Arial" w:cs="Arial"/>
          <w:b/>
          <w:bCs/>
          <w:color w:val="00669A"/>
          <w:sz w:val="28"/>
          <w:szCs w:val="28"/>
        </w:rPr>
        <w:t>Turn off lights when not in use</w:t>
      </w:r>
    </w:p>
    <w:p w:rsidR="004238B4" w:rsidRDefault="004238B4" w:rsidP="00076274">
      <w:pPr>
        <w:autoSpaceDE w:val="0"/>
        <w:autoSpaceDN w:val="0"/>
        <w:adjustRightInd w:val="0"/>
        <w:spacing w:after="0" w:line="240" w:lineRule="auto"/>
        <w:ind w:left="1440"/>
        <w:jc w:val="center"/>
        <w:rPr>
          <w:rFonts w:ascii="Arial" w:hAnsi="Arial" w:cs="Arial"/>
          <w:b/>
          <w:bCs/>
          <w:color w:val="00669A"/>
          <w:sz w:val="28"/>
          <w:szCs w:val="28"/>
        </w:rPr>
      </w:pPr>
      <w:r>
        <w:rPr>
          <w:rFonts w:ascii="Arial" w:hAnsi="Arial" w:cs="Arial"/>
          <w:b/>
          <w:bCs/>
          <w:color w:val="00669A"/>
          <w:sz w:val="28"/>
          <w:szCs w:val="28"/>
        </w:rPr>
        <w:t>Turn off Tap water when brushing Teeth</w:t>
      </w:r>
    </w:p>
    <w:p w:rsidR="00076274" w:rsidRDefault="00076274" w:rsidP="00076274">
      <w:pPr>
        <w:autoSpaceDE w:val="0"/>
        <w:autoSpaceDN w:val="0"/>
        <w:adjustRightInd w:val="0"/>
        <w:spacing w:after="0" w:line="240" w:lineRule="auto"/>
        <w:ind w:left="1440"/>
        <w:jc w:val="center"/>
        <w:rPr>
          <w:rFonts w:ascii="Arial" w:hAnsi="Arial" w:cs="Arial"/>
          <w:b/>
          <w:bCs/>
          <w:color w:val="00669A"/>
          <w:sz w:val="28"/>
          <w:szCs w:val="28"/>
        </w:rPr>
      </w:pPr>
    </w:p>
    <w:p w:rsidR="008E7EBC" w:rsidRDefault="00076274" w:rsidP="004238B4">
      <w:pPr>
        <w:autoSpaceDE w:val="0"/>
        <w:autoSpaceDN w:val="0"/>
        <w:adjustRightInd w:val="0"/>
        <w:spacing w:after="0" w:line="240" w:lineRule="auto"/>
        <w:rPr>
          <w:rFonts w:cs="Arial"/>
          <w:lang w:val="en"/>
        </w:rPr>
      </w:pPr>
      <w:r>
        <w:rPr>
          <w:rFonts w:cs="Arial"/>
          <w:lang w:val="en"/>
        </w:rPr>
        <w:t>Energy is fundamental to the way we live our life today. Electricity is an amazing resource and should be used efficiently both at home and in school. Here are a few tips to help you use energy more</w:t>
      </w:r>
      <w:r>
        <w:rPr>
          <w:rFonts w:cs="Arial"/>
          <w:lang w:val="en"/>
        </w:rPr>
        <w:t xml:space="preserve"> efficiently and save money too.</w:t>
      </w:r>
    </w:p>
    <w:p w:rsidR="00076274" w:rsidRDefault="00076274" w:rsidP="004238B4">
      <w:pPr>
        <w:autoSpaceDE w:val="0"/>
        <w:autoSpaceDN w:val="0"/>
        <w:adjustRightInd w:val="0"/>
        <w:spacing w:after="0" w:line="240" w:lineRule="auto"/>
        <w:rPr>
          <w:rFonts w:cs="Arial"/>
          <w:lang w:val="en"/>
        </w:rPr>
      </w:pPr>
    </w:p>
    <w:p w:rsidR="00076274" w:rsidRDefault="00076274" w:rsidP="004238B4">
      <w:pPr>
        <w:autoSpaceDE w:val="0"/>
        <w:autoSpaceDN w:val="0"/>
        <w:adjustRightInd w:val="0"/>
        <w:spacing w:after="0" w:line="240" w:lineRule="auto"/>
        <w:rPr>
          <w:rFonts w:cs="Arial"/>
          <w:lang w:val="en"/>
        </w:rPr>
      </w:pPr>
      <w:r>
        <w:rPr>
          <w:rFonts w:cs="Arial"/>
          <w:lang w:val="en"/>
        </w:rPr>
        <w:t xml:space="preserve">Some facts &amp; figures: </w:t>
      </w:r>
    </w:p>
    <w:p w:rsidR="00076274" w:rsidRPr="00076274" w:rsidRDefault="00076274" w:rsidP="00076274">
      <w:pPr>
        <w:numPr>
          <w:ilvl w:val="0"/>
          <w:numId w:val="6"/>
        </w:numPr>
        <w:tabs>
          <w:tab w:val="clear" w:pos="-819"/>
          <w:tab w:val="num" w:pos="-3492"/>
        </w:tabs>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b/>
          <w:bCs/>
          <w:noProof/>
          <w:color w:val="000000" w:themeColor="text1"/>
          <w:kern w:val="36"/>
          <w:sz w:val="20"/>
          <w:szCs w:val="20"/>
          <w:lang w:eastAsia="en-IE"/>
        </w:rPr>
        <w:drawing>
          <wp:anchor distT="95250" distB="95250" distL="95250" distR="95250" simplePos="0" relativeHeight="251658240" behindDoc="0" locked="0" layoutInCell="1" allowOverlap="0" wp14:anchorId="0865AB66" wp14:editId="3F6D2AF7">
            <wp:simplePos x="0" y="0"/>
            <wp:positionH relativeFrom="column">
              <wp:align>right</wp:align>
            </wp:positionH>
            <wp:positionV relativeFrom="line">
              <wp:posOffset>0</wp:posOffset>
            </wp:positionV>
            <wp:extent cx="1047750" cy="1047750"/>
            <wp:effectExtent l="0" t="0" r="0" b="0"/>
            <wp:wrapSquare wrapText="bothSides"/>
            <wp:docPr id="4" name="Picture 4" descr="2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274">
        <w:rPr>
          <w:rFonts w:ascii="Arial" w:eastAsia="Times New Roman" w:hAnsi="Arial" w:cs="Arial"/>
          <w:color w:val="000000" w:themeColor="text1"/>
          <w:sz w:val="20"/>
          <w:szCs w:val="20"/>
          <w:lang w:val="en" w:eastAsia="en-IE"/>
        </w:rPr>
        <w:t>The recommended temperature for classrooms is 18ºC. Every 1ºC increase in temperature over the above figures could add up to 10% to cost of heating bills;</w:t>
      </w:r>
    </w:p>
    <w:p w:rsidR="00076274" w:rsidRPr="00076274" w:rsidRDefault="00076274" w:rsidP="00076274">
      <w:pPr>
        <w:numPr>
          <w:ilvl w:val="0"/>
          <w:numId w:val="6"/>
        </w:numPr>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color w:val="000000" w:themeColor="text1"/>
          <w:sz w:val="20"/>
          <w:szCs w:val="20"/>
          <w:lang w:val="en" w:eastAsia="en-IE"/>
        </w:rPr>
        <w:t>A photocopier left switched on overnight wastes enough energy to make 5,300 A4 copies.</w:t>
      </w:r>
    </w:p>
    <w:p w:rsidR="00076274" w:rsidRPr="00076274" w:rsidRDefault="00076274" w:rsidP="00076274">
      <w:pPr>
        <w:numPr>
          <w:ilvl w:val="0"/>
          <w:numId w:val="6"/>
        </w:numPr>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color w:val="000000" w:themeColor="text1"/>
          <w:sz w:val="20"/>
          <w:szCs w:val="20"/>
          <w:lang w:val="en" w:eastAsia="en-IE"/>
        </w:rPr>
        <w:t xml:space="preserve">The average person in America uses 15 times more energy </w:t>
      </w:r>
      <w:proofErr w:type="spellStart"/>
      <w:r w:rsidRPr="00076274">
        <w:rPr>
          <w:rFonts w:ascii="Arial" w:eastAsia="Times New Roman" w:hAnsi="Arial" w:cs="Arial"/>
          <w:color w:val="000000" w:themeColor="text1"/>
          <w:sz w:val="20"/>
          <w:szCs w:val="20"/>
          <w:lang w:val="en" w:eastAsia="en-IE"/>
        </w:rPr>
        <w:t>then</w:t>
      </w:r>
      <w:proofErr w:type="spellEnd"/>
      <w:r w:rsidRPr="00076274">
        <w:rPr>
          <w:rFonts w:ascii="Arial" w:eastAsia="Times New Roman" w:hAnsi="Arial" w:cs="Arial"/>
          <w:color w:val="000000" w:themeColor="text1"/>
          <w:sz w:val="20"/>
          <w:szCs w:val="20"/>
          <w:lang w:val="en" w:eastAsia="en-IE"/>
        </w:rPr>
        <w:t xml:space="preserve"> the average person in Turkey;</w:t>
      </w:r>
    </w:p>
    <w:p w:rsidR="00076274" w:rsidRPr="00076274" w:rsidRDefault="00076274" w:rsidP="00076274">
      <w:pPr>
        <w:numPr>
          <w:ilvl w:val="0"/>
          <w:numId w:val="6"/>
        </w:numPr>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color w:val="000000" w:themeColor="text1"/>
          <w:sz w:val="20"/>
          <w:szCs w:val="20"/>
          <w:lang w:val="en" w:eastAsia="en-IE"/>
        </w:rPr>
        <w:t>It is estimated that we only have enough oil in the world for another 50 years;</w:t>
      </w:r>
    </w:p>
    <w:p w:rsidR="00076274" w:rsidRPr="00076274" w:rsidRDefault="00076274" w:rsidP="00076274">
      <w:pPr>
        <w:numPr>
          <w:ilvl w:val="0"/>
          <w:numId w:val="6"/>
        </w:numPr>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color w:val="000000" w:themeColor="text1"/>
          <w:sz w:val="20"/>
          <w:szCs w:val="20"/>
          <w:lang w:val="en" w:eastAsia="en-IE"/>
        </w:rPr>
        <w:t>On average, a car in Ireland travels 20,000km a year, releasing 2,895kg of carbon into the atmosphere.</w:t>
      </w:r>
    </w:p>
    <w:p w:rsidR="00076274" w:rsidRPr="00076274" w:rsidRDefault="00076274" w:rsidP="00076274">
      <w:pPr>
        <w:numPr>
          <w:ilvl w:val="0"/>
          <w:numId w:val="6"/>
        </w:numPr>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color w:val="000000" w:themeColor="text1"/>
          <w:sz w:val="20"/>
          <w:szCs w:val="20"/>
          <w:lang w:val="en" w:eastAsia="en-IE"/>
        </w:rPr>
        <w:t>Ireland imported 89% of its energy needs in 2008.</w:t>
      </w:r>
    </w:p>
    <w:p w:rsidR="00076274" w:rsidRPr="00076274" w:rsidRDefault="00076274" w:rsidP="00076274">
      <w:pPr>
        <w:numPr>
          <w:ilvl w:val="0"/>
          <w:numId w:val="6"/>
        </w:numPr>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color w:val="000000" w:themeColor="text1"/>
          <w:sz w:val="20"/>
          <w:szCs w:val="20"/>
          <w:lang w:val="en" w:eastAsia="en-IE"/>
        </w:rPr>
        <w:t>Fossil fuels accounted for 96% of all energy used in Ireland in 2008.</w:t>
      </w:r>
    </w:p>
    <w:p w:rsidR="00076274" w:rsidRPr="00076274" w:rsidRDefault="00076274" w:rsidP="00076274">
      <w:pPr>
        <w:numPr>
          <w:ilvl w:val="0"/>
          <w:numId w:val="6"/>
        </w:numPr>
        <w:spacing w:before="100" w:beforeAutospacing="1" w:after="100" w:afterAutospacing="1" w:line="360" w:lineRule="atLeast"/>
        <w:ind w:left="1800"/>
        <w:rPr>
          <w:rFonts w:ascii="Arial" w:eastAsia="Times New Roman" w:hAnsi="Arial" w:cs="Arial"/>
          <w:color w:val="000000" w:themeColor="text1"/>
          <w:sz w:val="20"/>
          <w:szCs w:val="20"/>
          <w:lang w:val="en" w:eastAsia="en-IE"/>
        </w:rPr>
      </w:pPr>
      <w:r w:rsidRPr="00076274">
        <w:rPr>
          <w:rFonts w:ascii="Arial" w:eastAsia="Times New Roman" w:hAnsi="Arial" w:cs="Arial"/>
          <w:color w:val="000000" w:themeColor="text1"/>
          <w:sz w:val="20"/>
          <w:szCs w:val="20"/>
          <w:lang w:val="en" w:eastAsia="en-IE"/>
        </w:rPr>
        <w:t>Oil is the most dominant energy source used in Ireland.</w:t>
      </w:r>
    </w:p>
    <w:p w:rsidR="00076274" w:rsidRPr="00076274" w:rsidRDefault="00076274" w:rsidP="00076274">
      <w:pPr>
        <w:spacing w:before="100" w:beforeAutospacing="1" w:after="100" w:afterAutospacing="1" w:line="360" w:lineRule="atLeast"/>
        <w:rPr>
          <w:rFonts w:ascii="Droid Sans" w:eastAsia="Times New Roman" w:hAnsi="Droid Sans" w:cs="Arial"/>
          <w:color w:val="000000" w:themeColor="text1"/>
          <w:sz w:val="20"/>
          <w:szCs w:val="20"/>
          <w:lang w:val="en" w:eastAsia="en-IE"/>
        </w:rPr>
      </w:pPr>
      <w:r w:rsidRPr="00076274">
        <w:rPr>
          <w:rFonts w:ascii="Droid Sans" w:eastAsia="Times New Roman" w:hAnsi="Droid Sans" w:cs="Arial"/>
          <w:color w:val="000000" w:themeColor="text1"/>
          <w:sz w:val="20"/>
          <w:szCs w:val="20"/>
          <w:lang w:val="en" w:eastAsia="en-IE"/>
        </w:rPr>
        <w:t xml:space="preserve">Energy is all around us, and comes in different forms – heat (thermal), light (radiant), mechanical, electrical, chemical and nuclear energy. We use energy for everything we do, from running to catch a bus to cooking a pizza, from flying a kite to sending astronauts into space! Although there are many forms of energy, most can be put into two categories, kinetic (motion) and potential (stored). Perhaps your class can carry out a project examining different forms of kinetic and potential energy in more </w:t>
      </w:r>
      <w:proofErr w:type="spellStart"/>
      <w:r w:rsidRPr="00076274">
        <w:rPr>
          <w:rFonts w:ascii="Droid Sans" w:eastAsia="Times New Roman" w:hAnsi="Droid Sans" w:cs="Arial"/>
          <w:color w:val="000000" w:themeColor="text1"/>
          <w:sz w:val="20"/>
          <w:szCs w:val="20"/>
          <w:lang w:val="en" w:eastAsia="en-IE"/>
        </w:rPr>
        <w:t>detail</w:t>
      </w:r>
      <w:proofErr w:type="gramStart"/>
      <w:r w:rsidRPr="00076274">
        <w:rPr>
          <w:rFonts w:ascii="Droid Sans" w:eastAsia="Times New Roman" w:hAnsi="Droid Sans" w:cs="Arial"/>
          <w:color w:val="000000" w:themeColor="text1"/>
          <w:sz w:val="20"/>
          <w:szCs w:val="20"/>
          <w:lang w:val="en" w:eastAsia="en-IE"/>
        </w:rPr>
        <w:t>?Energy</w:t>
      </w:r>
      <w:proofErr w:type="spellEnd"/>
      <w:proofErr w:type="gramEnd"/>
      <w:r w:rsidRPr="00076274">
        <w:rPr>
          <w:rFonts w:ascii="Droid Sans" w:eastAsia="Times New Roman" w:hAnsi="Droid Sans" w:cs="Arial"/>
          <w:color w:val="000000" w:themeColor="text1"/>
          <w:sz w:val="20"/>
          <w:szCs w:val="20"/>
          <w:lang w:val="en" w:eastAsia="en-IE"/>
        </w:rPr>
        <w:t xml:space="preserve"> is present in every living </w:t>
      </w:r>
      <w:proofErr w:type="spellStart"/>
      <w:r w:rsidRPr="00076274">
        <w:rPr>
          <w:rFonts w:ascii="Droid Sans" w:eastAsia="Times New Roman" w:hAnsi="Droid Sans" w:cs="Arial"/>
          <w:color w:val="000000" w:themeColor="text1"/>
          <w:sz w:val="20"/>
          <w:szCs w:val="20"/>
          <w:lang w:val="en" w:eastAsia="en-IE"/>
        </w:rPr>
        <w:t>system.Almost</w:t>
      </w:r>
      <w:proofErr w:type="spellEnd"/>
      <w:r w:rsidRPr="00076274">
        <w:rPr>
          <w:rFonts w:ascii="Droid Sans" w:eastAsia="Times New Roman" w:hAnsi="Droid Sans" w:cs="Arial"/>
          <w:color w:val="000000" w:themeColor="text1"/>
          <w:sz w:val="20"/>
          <w:szCs w:val="20"/>
          <w:lang w:val="en" w:eastAsia="en-IE"/>
        </w:rPr>
        <w:t xml:space="preserve"> everything you eat can be traced back through the food chain to the sun. Energy changes form at each step in the food chain. Energy flow in living systems enables humans and other organisms to survive. Living systems use energy to grow, change, </w:t>
      </w:r>
      <w:proofErr w:type="gramStart"/>
      <w:r w:rsidRPr="00076274">
        <w:rPr>
          <w:rFonts w:ascii="Droid Sans" w:eastAsia="Times New Roman" w:hAnsi="Droid Sans" w:cs="Arial"/>
          <w:color w:val="000000" w:themeColor="text1"/>
          <w:sz w:val="20"/>
          <w:szCs w:val="20"/>
          <w:lang w:val="en" w:eastAsia="en-IE"/>
        </w:rPr>
        <w:t>maintain</w:t>
      </w:r>
      <w:proofErr w:type="gramEnd"/>
      <w:r w:rsidRPr="00076274">
        <w:rPr>
          <w:rFonts w:ascii="Droid Sans" w:eastAsia="Times New Roman" w:hAnsi="Droid Sans" w:cs="Arial"/>
          <w:color w:val="000000" w:themeColor="text1"/>
          <w:sz w:val="20"/>
          <w:szCs w:val="20"/>
          <w:lang w:val="en" w:eastAsia="en-IE"/>
        </w:rPr>
        <w:t xml:space="preserve"> health, move, and reproduce. The amount of energy that makes it from one level in the food chain to the next can vary, but will generally average about ten percent. Human societies, like natural ecosystems, need energy to </w:t>
      </w:r>
      <w:proofErr w:type="spellStart"/>
      <w:r w:rsidRPr="00076274">
        <w:rPr>
          <w:rFonts w:ascii="Droid Sans" w:eastAsia="Times New Roman" w:hAnsi="Droid Sans" w:cs="Arial"/>
          <w:color w:val="000000" w:themeColor="text1"/>
          <w:sz w:val="20"/>
          <w:szCs w:val="20"/>
          <w:lang w:val="en" w:eastAsia="en-IE"/>
        </w:rPr>
        <w:t>organise</w:t>
      </w:r>
      <w:proofErr w:type="spellEnd"/>
      <w:r w:rsidRPr="00076274">
        <w:rPr>
          <w:rFonts w:ascii="Droid Sans" w:eastAsia="Times New Roman" w:hAnsi="Droid Sans" w:cs="Arial"/>
          <w:color w:val="000000" w:themeColor="text1"/>
          <w:sz w:val="20"/>
          <w:szCs w:val="20"/>
          <w:lang w:val="en" w:eastAsia="en-IE"/>
        </w:rPr>
        <w:t xml:space="preserve"> and maintain </w:t>
      </w:r>
      <w:proofErr w:type="gramStart"/>
      <w:r w:rsidRPr="00076274">
        <w:rPr>
          <w:rFonts w:ascii="Droid Sans" w:eastAsia="Times New Roman" w:hAnsi="Droid Sans" w:cs="Arial"/>
          <w:color w:val="000000" w:themeColor="text1"/>
          <w:sz w:val="20"/>
          <w:szCs w:val="20"/>
          <w:lang w:val="en" w:eastAsia="en-IE"/>
        </w:rPr>
        <w:t>themselves</w:t>
      </w:r>
      <w:proofErr w:type="gramEnd"/>
      <w:r w:rsidRPr="00076274">
        <w:rPr>
          <w:rFonts w:ascii="Droid Sans" w:eastAsia="Times New Roman" w:hAnsi="Droid Sans" w:cs="Arial"/>
          <w:color w:val="000000" w:themeColor="text1"/>
          <w:sz w:val="20"/>
          <w:szCs w:val="20"/>
          <w:lang w:val="en" w:eastAsia="en-IE"/>
        </w:rPr>
        <w:t>.</w:t>
      </w:r>
    </w:p>
    <w:p w:rsidR="00076274" w:rsidRDefault="00076274" w:rsidP="004238B4">
      <w:pPr>
        <w:autoSpaceDE w:val="0"/>
        <w:autoSpaceDN w:val="0"/>
        <w:adjustRightInd w:val="0"/>
        <w:spacing w:after="0" w:line="240" w:lineRule="auto"/>
        <w:rPr>
          <w:rFonts w:ascii="Arial" w:hAnsi="Arial" w:cs="Arial"/>
          <w:b/>
          <w:bCs/>
          <w:color w:val="000000" w:themeColor="text1"/>
          <w:sz w:val="28"/>
          <w:szCs w:val="28"/>
        </w:rPr>
      </w:pPr>
    </w:p>
    <w:p w:rsidR="004238B4" w:rsidRPr="008E7EBC" w:rsidRDefault="004238B4" w:rsidP="00076274">
      <w:pPr>
        <w:autoSpaceDE w:val="0"/>
        <w:autoSpaceDN w:val="0"/>
        <w:adjustRightInd w:val="0"/>
        <w:spacing w:after="0" w:line="240" w:lineRule="auto"/>
        <w:ind w:left="2160" w:firstLine="720"/>
        <w:rPr>
          <w:rFonts w:ascii="Arial" w:hAnsi="Arial" w:cs="Arial"/>
          <w:b/>
          <w:bCs/>
          <w:color w:val="000000" w:themeColor="text1"/>
          <w:sz w:val="28"/>
          <w:szCs w:val="28"/>
        </w:rPr>
      </w:pPr>
      <w:bookmarkStart w:id="0" w:name="_GoBack"/>
      <w:bookmarkEnd w:id="0"/>
      <w:r w:rsidRPr="008E7EBC">
        <w:rPr>
          <w:rFonts w:ascii="Arial" w:hAnsi="Arial" w:cs="Arial"/>
          <w:b/>
          <w:bCs/>
          <w:color w:val="000000" w:themeColor="text1"/>
          <w:sz w:val="28"/>
          <w:szCs w:val="28"/>
        </w:rPr>
        <w:lastRenderedPageBreak/>
        <w:t xml:space="preserve">General Tips : </w:t>
      </w:r>
    </w:p>
    <w:p w:rsidR="004238B4" w:rsidRPr="00076274" w:rsidRDefault="00076274" w:rsidP="00076274">
      <w:pPr>
        <w:pStyle w:val="NoSpacing"/>
        <w:rPr>
          <w:b/>
        </w:rPr>
      </w:pPr>
      <w:r w:rsidRPr="00076274">
        <w:rPr>
          <w:b/>
        </w:rPr>
        <w:t xml:space="preserve">Water: </w:t>
      </w:r>
    </w:p>
    <w:p w:rsidR="00076274" w:rsidRPr="00076274" w:rsidRDefault="00076274" w:rsidP="00076274">
      <w:pPr>
        <w:pStyle w:val="NoSpacing"/>
        <w:numPr>
          <w:ilvl w:val="0"/>
          <w:numId w:val="5"/>
        </w:numPr>
        <w:rPr>
          <w:sz w:val="20"/>
          <w:szCs w:val="20"/>
          <w:lang w:val="en"/>
        </w:rPr>
      </w:pPr>
      <w:r w:rsidRPr="00076274">
        <w:rPr>
          <w:sz w:val="20"/>
          <w:szCs w:val="20"/>
          <w:lang w:val="en"/>
        </w:rPr>
        <w:t>A dripping hot water tap wastes energy and in one week wastes enough hot water to fill half a bath, so fix leaking taps and make sure they're fully turned off!</w:t>
      </w:r>
    </w:p>
    <w:p w:rsidR="00076274" w:rsidRPr="00076274" w:rsidRDefault="00076274" w:rsidP="00076274">
      <w:pPr>
        <w:pStyle w:val="NoSpacing"/>
        <w:numPr>
          <w:ilvl w:val="0"/>
          <w:numId w:val="5"/>
        </w:numPr>
        <w:rPr>
          <w:sz w:val="20"/>
          <w:szCs w:val="20"/>
          <w:lang w:val="en"/>
        </w:rPr>
      </w:pPr>
      <w:r w:rsidRPr="00076274">
        <w:rPr>
          <w:sz w:val="20"/>
          <w:szCs w:val="20"/>
          <w:lang w:val="en"/>
        </w:rPr>
        <w:t>Turn off taps - wasting water wastes electricity as a huge amount of electricity is used daily in supplying water and cleaning it after use</w:t>
      </w:r>
    </w:p>
    <w:p w:rsidR="00076274" w:rsidRDefault="00076274" w:rsidP="006D2C21">
      <w:pPr>
        <w:autoSpaceDE w:val="0"/>
        <w:autoSpaceDN w:val="0"/>
        <w:adjustRightInd w:val="0"/>
        <w:spacing w:after="0" w:line="240" w:lineRule="auto"/>
        <w:rPr>
          <w:rFonts w:ascii="Arial" w:hAnsi="Arial" w:cs="Arial"/>
          <w:b/>
          <w:bCs/>
          <w:color w:val="00669A"/>
          <w:sz w:val="28"/>
          <w:szCs w:val="28"/>
        </w:rPr>
      </w:pPr>
    </w:p>
    <w:p w:rsidR="006D2C21" w:rsidRPr="004238B4" w:rsidRDefault="006D2C21" w:rsidP="006D2C21">
      <w:pPr>
        <w:autoSpaceDE w:val="0"/>
        <w:autoSpaceDN w:val="0"/>
        <w:adjustRightInd w:val="0"/>
        <w:spacing w:after="0" w:line="240" w:lineRule="auto"/>
        <w:rPr>
          <w:rFonts w:ascii="Arial" w:hAnsi="Arial" w:cs="Arial"/>
          <w:b/>
          <w:bCs/>
          <w:color w:val="000000" w:themeColor="text1"/>
          <w:sz w:val="20"/>
          <w:szCs w:val="20"/>
        </w:rPr>
      </w:pPr>
      <w:r w:rsidRPr="004238B4">
        <w:rPr>
          <w:rFonts w:ascii="Arial" w:hAnsi="Arial" w:cs="Arial"/>
          <w:b/>
          <w:bCs/>
          <w:color w:val="000000" w:themeColor="text1"/>
          <w:sz w:val="20"/>
          <w:szCs w:val="20"/>
        </w:rPr>
        <w:t>Lighting:</w:t>
      </w:r>
    </w:p>
    <w:p w:rsidR="006D2C21" w:rsidRPr="004238B4" w:rsidRDefault="006D2C21" w:rsidP="00D729D9">
      <w:pPr>
        <w:pStyle w:val="ListParagraph"/>
        <w:numPr>
          <w:ilvl w:val="0"/>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b/>
          <w:bCs/>
          <w:color w:val="000000" w:themeColor="text1"/>
          <w:sz w:val="20"/>
          <w:szCs w:val="20"/>
        </w:rPr>
        <w:t xml:space="preserve">Save 75% on lighting costs </w:t>
      </w:r>
      <w:r w:rsidRPr="004238B4">
        <w:rPr>
          <w:rFonts w:ascii="Arial" w:hAnsi="Arial" w:cs="Arial"/>
          <w:color w:val="000000" w:themeColor="text1"/>
          <w:sz w:val="20"/>
          <w:szCs w:val="20"/>
        </w:rPr>
        <w:t>by replacing all standard incandescent light bulbs - (regular</w:t>
      </w:r>
    </w:p>
    <w:p w:rsidR="006D2C21" w:rsidRPr="004238B4" w:rsidRDefault="006D2C21" w:rsidP="006D2C21">
      <w:p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screw-in light bulbs) in your home with compact fluorescent light bulbs (CFLs - oftentimes</w:t>
      </w:r>
    </w:p>
    <w:p w:rsidR="006D2C21" w:rsidRPr="004238B4" w:rsidRDefault="006D2C21" w:rsidP="006D2C21">
      <w:pPr>
        <w:autoSpaceDE w:val="0"/>
        <w:autoSpaceDN w:val="0"/>
        <w:adjustRightInd w:val="0"/>
        <w:spacing w:after="0" w:line="240" w:lineRule="auto"/>
        <w:rPr>
          <w:rFonts w:ascii="Arial" w:hAnsi="Arial" w:cs="Arial"/>
          <w:color w:val="000000" w:themeColor="text1"/>
          <w:sz w:val="20"/>
          <w:szCs w:val="20"/>
        </w:rPr>
      </w:pPr>
      <w:proofErr w:type="gramStart"/>
      <w:r w:rsidRPr="004238B4">
        <w:rPr>
          <w:rFonts w:ascii="Arial" w:hAnsi="Arial" w:cs="Arial"/>
          <w:color w:val="000000" w:themeColor="text1"/>
          <w:sz w:val="20"/>
          <w:szCs w:val="20"/>
        </w:rPr>
        <w:t>the</w:t>
      </w:r>
      <w:proofErr w:type="gramEnd"/>
      <w:r w:rsidRPr="004238B4">
        <w:rPr>
          <w:rFonts w:ascii="Arial" w:hAnsi="Arial" w:cs="Arial"/>
          <w:color w:val="000000" w:themeColor="text1"/>
          <w:sz w:val="20"/>
          <w:szCs w:val="20"/>
        </w:rPr>
        <w:t xml:space="preserve"> curly or squiggly bulbs).</w:t>
      </w:r>
    </w:p>
    <w:p w:rsidR="006D2C21" w:rsidRPr="004238B4" w:rsidRDefault="006D2C21" w:rsidP="006D2C21">
      <w:p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Make sure to turn off all lights when you leave the room or when they are not in use.</w:t>
      </w:r>
    </w:p>
    <w:p w:rsidR="004238B4" w:rsidRDefault="004238B4" w:rsidP="004238B4">
      <w:pPr>
        <w:autoSpaceDE w:val="0"/>
        <w:autoSpaceDN w:val="0"/>
        <w:adjustRightInd w:val="0"/>
        <w:spacing w:after="0" w:line="240" w:lineRule="auto"/>
        <w:rPr>
          <w:rFonts w:ascii="Arial" w:hAnsi="Arial" w:cs="Arial"/>
          <w:b/>
          <w:bCs/>
          <w:color w:val="333333"/>
          <w:sz w:val="20"/>
          <w:szCs w:val="20"/>
        </w:rPr>
      </w:pPr>
    </w:p>
    <w:p w:rsidR="006D2C21" w:rsidRPr="004238B4" w:rsidRDefault="006D2C21" w:rsidP="004238B4">
      <w:pPr>
        <w:autoSpaceDE w:val="0"/>
        <w:autoSpaceDN w:val="0"/>
        <w:adjustRightInd w:val="0"/>
        <w:spacing w:after="0" w:line="240" w:lineRule="auto"/>
        <w:rPr>
          <w:rFonts w:ascii="Arial" w:hAnsi="Arial" w:cs="Arial"/>
          <w:b/>
          <w:bCs/>
          <w:color w:val="000000" w:themeColor="text1"/>
          <w:sz w:val="20"/>
          <w:szCs w:val="20"/>
        </w:rPr>
      </w:pPr>
      <w:r w:rsidRPr="004238B4">
        <w:rPr>
          <w:rFonts w:ascii="Arial" w:hAnsi="Arial" w:cs="Arial"/>
          <w:b/>
          <w:bCs/>
          <w:color w:val="000000" w:themeColor="text1"/>
          <w:sz w:val="20"/>
          <w:szCs w:val="20"/>
        </w:rPr>
        <w:t>Appliances and Electronics:</w:t>
      </w:r>
    </w:p>
    <w:p w:rsidR="006D2C21" w:rsidRPr="004238B4" w:rsidRDefault="006D2C21" w:rsidP="00D729D9">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b/>
          <w:bCs/>
          <w:color w:val="000000" w:themeColor="text1"/>
          <w:sz w:val="20"/>
          <w:szCs w:val="20"/>
        </w:rPr>
        <w:t xml:space="preserve">Unplug electronics, battery chargers and other equipment when not in use. </w:t>
      </w:r>
      <w:r w:rsidRPr="004238B4">
        <w:rPr>
          <w:rFonts w:ascii="Arial" w:hAnsi="Arial" w:cs="Arial"/>
          <w:color w:val="000000" w:themeColor="text1"/>
          <w:sz w:val="20"/>
          <w:szCs w:val="20"/>
        </w:rPr>
        <w:t>Together, these</w:t>
      </w:r>
      <w:r w:rsidR="00D729D9" w:rsidRPr="004238B4">
        <w:rPr>
          <w:rFonts w:ascii="Arial" w:hAnsi="Arial" w:cs="Arial"/>
          <w:color w:val="000000" w:themeColor="text1"/>
          <w:sz w:val="20"/>
          <w:szCs w:val="20"/>
        </w:rPr>
        <w:t xml:space="preserve"> </w:t>
      </w:r>
      <w:r w:rsidRPr="004238B4">
        <w:rPr>
          <w:rFonts w:ascii="Arial" w:hAnsi="Arial" w:cs="Arial"/>
          <w:color w:val="000000" w:themeColor="text1"/>
          <w:sz w:val="20"/>
          <w:szCs w:val="20"/>
        </w:rPr>
        <w:t xml:space="preserve">small items can use as much power as your refrigerator. (Examples of electronics are </w:t>
      </w:r>
      <w:proofErr w:type="spellStart"/>
      <w:r w:rsidRPr="004238B4">
        <w:rPr>
          <w:rFonts w:ascii="Arial" w:hAnsi="Arial" w:cs="Arial"/>
          <w:color w:val="000000" w:themeColor="text1"/>
          <w:sz w:val="20"/>
          <w:szCs w:val="20"/>
        </w:rPr>
        <w:t>computers</w:t>
      </w:r>
      <w:proofErr w:type="gramStart"/>
      <w:r w:rsidRPr="004238B4">
        <w:rPr>
          <w:rFonts w:ascii="Arial" w:hAnsi="Arial" w:cs="Arial"/>
          <w:color w:val="000000" w:themeColor="text1"/>
          <w:sz w:val="20"/>
          <w:szCs w:val="20"/>
        </w:rPr>
        <w:t>,blenders</w:t>
      </w:r>
      <w:proofErr w:type="spellEnd"/>
      <w:proofErr w:type="gramEnd"/>
      <w:r w:rsidRPr="004238B4">
        <w:rPr>
          <w:rFonts w:ascii="Arial" w:hAnsi="Arial" w:cs="Arial"/>
          <w:color w:val="000000" w:themeColor="text1"/>
          <w:sz w:val="20"/>
          <w:szCs w:val="20"/>
        </w:rPr>
        <w:t xml:space="preserve">, toasters, hair dryers, television, stereo, cell phone adaptors, video games </w:t>
      </w:r>
      <w:proofErr w:type="spellStart"/>
      <w:r w:rsidRPr="004238B4">
        <w:rPr>
          <w:rFonts w:ascii="Arial" w:hAnsi="Arial" w:cs="Arial"/>
          <w:color w:val="000000" w:themeColor="text1"/>
          <w:sz w:val="20"/>
          <w:szCs w:val="20"/>
        </w:rPr>
        <w:t>etc</w:t>
      </w:r>
      <w:proofErr w:type="spellEnd"/>
      <w:r w:rsidRPr="004238B4">
        <w:rPr>
          <w:rFonts w:ascii="Arial" w:hAnsi="Arial" w:cs="Arial"/>
          <w:color w:val="000000" w:themeColor="text1"/>
          <w:sz w:val="20"/>
          <w:szCs w:val="20"/>
        </w:rPr>
        <w:t>).</w:t>
      </w:r>
    </w:p>
    <w:p w:rsidR="00D729D9" w:rsidRPr="004238B4" w:rsidRDefault="006D2C21" w:rsidP="006D2C21">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b/>
          <w:bCs/>
          <w:color w:val="000000" w:themeColor="text1"/>
          <w:sz w:val="20"/>
          <w:szCs w:val="20"/>
        </w:rPr>
        <w:t xml:space="preserve">Enable "power management" (sleep mode) on all computers </w:t>
      </w:r>
      <w:r w:rsidRPr="004238B4">
        <w:rPr>
          <w:rFonts w:ascii="Arial" w:hAnsi="Arial" w:cs="Arial"/>
          <w:color w:val="000000" w:themeColor="text1"/>
          <w:sz w:val="20"/>
          <w:szCs w:val="20"/>
        </w:rPr>
        <w:t>and make sure to turn them off at</w:t>
      </w:r>
      <w:r w:rsidR="00D729D9" w:rsidRPr="004238B4">
        <w:rPr>
          <w:rFonts w:ascii="Arial" w:hAnsi="Arial" w:cs="Arial"/>
          <w:color w:val="000000" w:themeColor="text1"/>
          <w:sz w:val="20"/>
          <w:szCs w:val="20"/>
        </w:rPr>
        <w:t xml:space="preserve"> </w:t>
      </w:r>
      <w:r w:rsidRPr="004238B4">
        <w:rPr>
          <w:rFonts w:ascii="Arial" w:hAnsi="Arial" w:cs="Arial"/>
          <w:color w:val="000000" w:themeColor="text1"/>
          <w:sz w:val="20"/>
          <w:szCs w:val="20"/>
        </w:rPr>
        <w:t>night. A laptop computer uses up to 90% less energy than bigger desktop models.</w:t>
      </w:r>
    </w:p>
    <w:p w:rsidR="00D729D9" w:rsidRPr="004238B4" w:rsidRDefault="006D2C21" w:rsidP="006D2C21">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b/>
          <w:bCs/>
          <w:color w:val="000000" w:themeColor="text1"/>
          <w:sz w:val="20"/>
          <w:szCs w:val="20"/>
        </w:rPr>
        <w:t xml:space="preserve">Plan what you will be getting out of the refrigerator BEFORE you open the door. </w:t>
      </w:r>
      <w:r w:rsidRPr="004238B4">
        <w:rPr>
          <w:rFonts w:ascii="Arial" w:hAnsi="Arial" w:cs="Arial"/>
          <w:bCs/>
          <w:color w:val="000000" w:themeColor="text1"/>
          <w:sz w:val="20"/>
          <w:szCs w:val="20"/>
        </w:rPr>
        <w:t>Try to keep</w:t>
      </w:r>
      <w:r w:rsidR="00D729D9" w:rsidRPr="004238B4">
        <w:rPr>
          <w:rFonts w:ascii="Arial" w:hAnsi="Arial" w:cs="Arial"/>
          <w:bCs/>
          <w:color w:val="000000" w:themeColor="text1"/>
          <w:sz w:val="20"/>
          <w:szCs w:val="20"/>
        </w:rPr>
        <w:t xml:space="preserve"> </w:t>
      </w:r>
      <w:r w:rsidRPr="004238B4">
        <w:rPr>
          <w:rFonts w:ascii="Arial" w:hAnsi="Arial" w:cs="Arial"/>
          <w:bCs/>
          <w:color w:val="000000" w:themeColor="text1"/>
          <w:sz w:val="20"/>
          <w:szCs w:val="20"/>
        </w:rPr>
        <w:t>the refrigerator door closed as much as possible.</w:t>
      </w:r>
    </w:p>
    <w:p w:rsidR="00D729D9" w:rsidRPr="004238B4" w:rsidRDefault="006D2C21" w:rsidP="006D2C21">
      <w:pPr>
        <w:pStyle w:val="ListParagraph"/>
        <w:numPr>
          <w:ilvl w:val="1"/>
          <w:numId w:val="3"/>
        </w:numPr>
        <w:autoSpaceDE w:val="0"/>
        <w:autoSpaceDN w:val="0"/>
        <w:adjustRightInd w:val="0"/>
        <w:spacing w:after="0" w:line="240" w:lineRule="auto"/>
        <w:rPr>
          <w:rFonts w:ascii="Arial" w:hAnsi="Arial" w:cs="Arial"/>
          <w:b/>
          <w:bCs/>
          <w:color w:val="000000" w:themeColor="text1"/>
          <w:sz w:val="20"/>
          <w:szCs w:val="20"/>
        </w:rPr>
      </w:pPr>
      <w:r w:rsidRPr="004238B4">
        <w:rPr>
          <w:rFonts w:ascii="Arial" w:hAnsi="Arial" w:cs="Arial"/>
          <w:b/>
          <w:bCs/>
          <w:color w:val="000000" w:themeColor="text1"/>
          <w:sz w:val="20"/>
          <w:szCs w:val="20"/>
        </w:rPr>
        <w:t xml:space="preserve">Locate air leaks in your home </w:t>
      </w:r>
      <w:r w:rsidRPr="004238B4">
        <w:rPr>
          <w:rFonts w:ascii="Arial" w:hAnsi="Arial" w:cs="Arial"/>
          <w:color w:val="000000" w:themeColor="text1"/>
          <w:sz w:val="20"/>
          <w:szCs w:val="20"/>
        </w:rPr>
        <w:t xml:space="preserve">by holding a lit incense stick next to windows, doors, attic </w:t>
      </w:r>
      <w:proofErr w:type="spellStart"/>
      <w:r w:rsidRPr="004238B4">
        <w:rPr>
          <w:rFonts w:ascii="Arial" w:hAnsi="Arial" w:cs="Arial"/>
          <w:color w:val="000000" w:themeColor="text1"/>
          <w:sz w:val="20"/>
          <w:szCs w:val="20"/>
        </w:rPr>
        <w:t>hatches</w:t>
      </w:r>
      <w:proofErr w:type="gramStart"/>
      <w:r w:rsidRPr="004238B4">
        <w:rPr>
          <w:rFonts w:ascii="Arial" w:hAnsi="Arial" w:cs="Arial"/>
          <w:color w:val="000000" w:themeColor="text1"/>
          <w:sz w:val="20"/>
          <w:szCs w:val="20"/>
        </w:rPr>
        <w:t>,and</w:t>
      </w:r>
      <w:proofErr w:type="spellEnd"/>
      <w:proofErr w:type="gramEnd"/>
      <w:r w:rsidRPr="004238B4">
        <w:rPr>
          <w:rFonts w:ascii="Arial" w:hAnsi="Arial" w:cs="Arial"/>
          <w:color w:val="000000" w:themeColor="text1"/>
          <w:sz w:val="20"/>
          <w:szCs w:val="20"/>
        </w:rPr>
        <w:t xml:space="preserve"> other locations to see the direction of the smoke stream. If the smoke stream travels </w:t>
      </w:r>
      <w:proofErr w:type="spellStart"/>
      <w:r w:rsidRPr="004238B4">
        <w:rPr>
          <w:rFonts w:ascii="Arial" w:hAnsi="Arial" w:cs="Arial"/>
          <w:color w:val="000000" w:themeColor="text1"/>
          <w:sz w:val="20"/>
          <w:szCs w:val="20"/>
        </w:rPr>
        <w:t>horizontally</w:t>
      </w:r>
      <w:proofErr w:type="gramStart"/>
      <w:r w:rsidRPr="004238B4">
        <w:rPr>
          <w:rFonts w:ascii="Arial" w:hAnsi="Arial" w:cs="Arial"/>
          <w:color w:val="000000" w:themeColor="text1"/>
          <w:sz w:val="20"/>
          <w:szCs w:val="20"/>
        </w:rPr>
        <w:t>,you</w:t>
      </w:r>
      <w:proofErr w:type="spellEnd"/>
      <w:proofErr w:type="gramEnd"/>
      <w:r w:rsidRPr="004238B4">
        <w:rPr>
          <w:rFonts w:ascii="Arial" w:hAnsi="Arial" w:cs="Arial"/>
          <w:color w:val="000000" w:themeColor="text1"/>
          <w:sz w:val="20"/>
          <w:szCs w:val="20"/>
        </w:rPr>
        <w:t xml:space="preserve"> may need extra caulking, sealing or weather stripping to seal the air leak.</w:t>
      </w:r>
    </w:p>
    <w:p w:rsidR="006D2C21" w:rsidRPr="004238B4" w:rsidRDefault="006D2C21" w:rsidP="006D2C21">
      <w:pPr>
        <w:pStyle w:val="ListParagraph"/>
        <w:numPr>
          <w:ilvl w:val="1"/>
          <w:numId w:val="3"/>
        </w:numPr>
        <w:autoSpaceDE w:val="0"/>
        <w:autoSpaceDN w:val="0"/>
        <w:adjustRightInd w:val="0"/>
        <w:spacing w:after="0" w:line="240" w:lineRule="auto"/>
        <w:rPr>
          <w:rFonts w:ascii="Arial" w:hAnsi="Arial" w:cs="Arial"/>
          <w:b/>
          <w:bCs/>
          <w:color w:val="000000" w:themeColor="text1"/>
          <w:sz w:val="20"/>
          <w:szCs w:val="20"/>
        </w:rPr>
      </w:pPr>
      <w:r w:rsidRPr="004238B4">
        <w:rPr>
          <w:rFonts w:ascii="Arial" w:hAnsi="Arial" w:cs="Arial"/>
          <w:b/>
          <w:bCs/>
          <w:color w:val="000000" w:themeColor="text1"/>
          <w:sz w:val="20"/>
          <w:szCs w:val="20"/>
        </w:rPr>
        <w:t>Water and Water Heater Usage:</w:t>
      </w:r>
    </w:p>
    <w:p w:rsidR="00D729D9" w:rsidRPr="004238B4" w:rsidRDefault="006D2C21" w:rsidP="006D2C21">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b/>
          <w:bCs/>
          <w:color w:val="000000" w:themeColor="text1"/>
          <w:sz w:val="20"/>
          <w:szCs w:val="20"/>
        </w:rPr>
        <w:t>Turn your water heater down "Normal" setting when home</w:t>
      </w:r>
      <w:r w:rsidRPr="004238B4">
        <w:rPr>
          <w:rFonts w:ascii="Arial" w:hAnsi="Arial" w:cs="Arial"/>
          <w:color w:val="000000" w:themeColor="text1"/>
          <w:sz w:val="20"/>
          <w:szCs w:val="20"/>
        </w:rPr>
        <w:t>, and to the lowest</w:t>
      </w:r>
      <w:r w:rsidR="004238B4">
        <w:rPr>
          <w:rFonts w:ascii="Arial" w:hAnsi="Arial" w:cs="Arial"/>
          <w:color w:val="000000" w:themeColor="text1"/>
          <w:sz w:val="20"/>
          <w:szCs w:val="20"/>
        </w:rPr>
        <w:t xml:space="preserve"> </w:t>
      </w:r>
      <w:r w:rsidRPr="004238B4">
        <w:rPr>
          <w:rFonts w:ascii="Arial" w:hAnsi="Arial" w:cs="Arial"/>
          <w:color w:val="000000" w:themeColor="text1"/>
          <w:sz w:val="20"/>
          <w:szCs w:val="20"/>
        </w:rPr>
        <w:t xml:space="preserve">setting when away. Water heating accounts for about 13% of home energy costs. </w:t>
      </w:r>
    </w:p>
    <w:p w:rsidR="00D729D9" w:rsidRPr="004238B4" w:rsidRDefault="006D2C21" w:rsidP="006D2C21">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b/>
          <w:bCs/>
          <w:color w:val="000000" w:themeColor="text1"/>
          <w:sz w:val="20"/>
          <w:szCs w:val="20"/>
        </w:rPr>
        <w:t>Wash your</w:t>
      </w:r>
      <w:r w:rsidR="00D729D9" w:rsidRPr="004238B4">
        <w:rPr>
          <w:rFonts w:ascii="Arial" w:hAnsi="Arial" w:cs="Arial"/>
          <w:b/>
          <w:bCs/>
          <w:color w:val="000000" w:themeColor="text1"/>
          <w:sz w:val="20"/>
          <w:szCs w:val="20"/>
        </w:rPr>
        <w:t xml:space="preserve"> </w:t>
      </w:r>
      <w:r w:rsidRPr="004238B4">
        <w:rPr>
          <w:rFonts w:ascii="Arial" w:hAnsi="Arial" w:cs="Arial"/>
          <w:b/>
          <w:bCs/>
          <w:color w:val="000000" w:themeColor="text1"/>
          <w:sz w:val="20"/>
          <w:szCs w:val="20"/>
        </w:rPr>
        <w:t xml:space="preserve">clothes in cold water. </w:t>
      </w:r>
      <w:r w:rsidRPr="004238B4">
        <w:rPr>
          <w:rFonts w:ascii="Arial" w:hAnsi="Arial" w:cs="Arial"/>
          <w:color w:val="000000" w:themeColor="text1"/>
          <w:sz w:val="20"/>
          <w:szCs w:val="20"/>
        </w:rPr>
        <w:t xml:space="preserve">About </w:t>
      </w:r>
      <w:r w:rsidRPr="004238B4">
        <w:rPr>
          <w:rFonts w:ascii="Arial" w:hAnsi="Arial" w:cs="Arial"/>
          <w:b/>
          <w:bCs/>
          <w:color w:val="000000" w:themeColor="text1"/>
          <w:sz w:val="20"/>
          <w:szCs w:val="20"/>
        </w:rPr>
        <w:t xml:space="preserve">90% </w:t>
      </w:r>
      <w:r w:rsidRPr="004238B4">
        <w:rPr>
          <w:rFonts w:ascii="Arial" w:hAnsi="Arial" w:cs="Arial"/>
          <w:color w:val="000000" w:themeColor="text1"/>
          <w:sz w:val="20"/>
          <w:szCs w:val="20"/>
        </w:rPr>
        <w:t xml:space="preserve">of the energy used in a clothes washer goes to water </w:t>
      </w:r>
      <w:proofErr w:type="spellStart"/>
      <w:r w:rsidRPr="004238B4">
        <w:rPr>
          <w:rFonts w:ascii="Arial" w:hAnsi="Arial" w:cs="Arial"/>
          <w:color w:val="000000" w:themeColor="text1"/>
          <w:sz w:val="20"/>
          <w:szCs w:val="20"/>
        </w:rPr>
        <w:t>heating.Use</w:t>
      </w:r>
      <w:proofErr w:type="spellEnd"/>
      <w:r w:rsidRPr="004238B4">
        <w:rPr>
          <w:rFonts w:ascii="Arial" w:hAnsi="Arial" w:cs="Arial"/>
          <w:color w:val="000000" w:themeColor="text1"/>
          <w:sz w:val="20"/>
          <w:szCs w:val="20"/>
        </w:rPr>
        <w:t xml:space="preserve"> high speed spin option on washer, if available.</w:t>
      </w:r>
    </w:p>
    <w:p w:rsidR="00D729D9" w:rsidRPr="004238B4" w:rsidRDefault="006D2C21" w:rsidP="006D2C21">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Air dry clothes whenever possible.</w:t>
      </w:r>
    </w:p>
    <w:p w:rsidR="00D729D9" w:rsidRPr="004238B4" w:rsidRDefault="006D2C21" w:rsidP="006D2C21">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 xml:space="preserve">Run your dishwasher and clothes washer only when fully loaded. </w:t>
      </w:r>
      <w:r w:rsidRPr="004238B4">
        <w:rPr>
          <w:rFonts w:ascii="Arial" w:hAnsi="Arial" w:cs="Arial"/>
          <w:b/>
          <w:bCs/>
          <w:color w:val="000000" w:themeColor="text1"/>
          <w:sz w:val="20"/>
          <w:szCs w:val="20"/>
        </w:rPr>
        <w:t>Fewer loads will help to reduce</w:t>
      </w:r>
      <w:r w:rsidR="00D729D9" w:rsidRPr="004238B4">
        <w:rPr>
          <w:rFonts w:ascii="Arial" w:hAnsi="Arial" w:cs="Arial"/>
          <w:b/>
          <w:bCs/>
          <w:color w:val="000000" w:themeColor="text1"/>
          <w:sz w:val="20"/>
          <w:szCs w:val="20"/>
        </w:rPr>
        <w:t xml:space="preserve"> </w:t>
      </w:r>
      <w:r w:rsidRPr="004238B4">
        <w:rPr>
          <w:rFonts w:ascii="Arial" w:hAnsi="Arial" w:cs="Arial"/>
          <w:b/>
          <w:bCs/>
          <w:color w:val="000000" w:themeColor="text1"/>
          <w:sz w:val="20"/>
          <w:szCs w:val="20"/>
        </w:rPr>
        <w:t>your usage of energy and water.</w:t>
      </w:r>
    </w:p>
    <w:p w:rsidR="00E66C07" w:rsidRDefault="006D2C21" w:rsidP="006D2C21">
      <w:pPr>
        <w:pStyle w:val="ListParagraph"/>
        <w:numPr>
          <w:ilvl w:val="1"/>
          <w:numId w:val="3"/>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Take shorter showers and use less water in the bathtub.</w:t>
      </w:r>
    </w:p>
    <w:p w:rsidR="004238B4" w:rsidRPr="004238B4" w:rsidRDefault="004238B4" w:rsidP="004238B4">
      <w:pPr>
        <w:pStyle w:val="ListParagraph"/>
        <w:autoSpaceDE w:val="0"/>
        <w:autoSpaceDN w:val="0"/>
        <w:adjustRightInd w:val="0"/>
        <w:spacing w:after="0" w:line="240" w:lineRule="auto"/>
        <w:ind w:left="1440"/>
        <w:rPr>
          <w:rFonts w:ascii="Arial" w:hAnsi="Arial" w:cs="Arial"/>
          <w:color w:val="000000" w:themeColor="text1"/>
          <w:sz w:val="20"/>
          <w:szCs w:val="20"/>
        </w:rPr>
      </w:pPr>
    </w:p>
    <w:p w:rsidR="004238B4" w:rsidRPr="008E7EBC" w:rsidRDefault="004238B4" w:rsidP="004238B4">
      <w:pPr>
        <w:autoSpaceDE w:val="0"/>
        <w:autoSpaceDN w:val="0"/>
        <w:adjustRightInd w:val="0"/>
        <w:spacing w:after="0" w:line="240" w:lineRule="auto"/>
        <w:rPr>
          <w:rFonts w:ascii="Arial" w:hAnsi="Arial" w:cs="Arial"/>
          <w:b/>
          <w:color w:val="000000" w:themeColor="text1"/>
          <w:sz w:val="20"/>
          <w:szCs w:val="20"/>
        </w:rPr>
      </w:pPr>
      <w:r w:rsidRPr="008E7EBC">
        <w:rPr>
          <w:rFonts w:ascii="Arial" w:hAnsi="Arial" w:cs="Arial"/>
          <w:b/>
          <w:color w:val="000000" w:themeColor="text1"/>
          <w:sz w:val="20"/>
          <w:szCs w:val="20"/>
        </w:rPr>
        <w:t xml:space="preserve">In </w:t>
      </w:r>
      <w:proofErr w:type="gramStart"/>
      <w:r w:rsidRPr="008E7EBC">
        <w:rPr>
          <w:rFonts w:ascii="Arial" w:hAnsi="Arial" w:cs="Arial"/>
          <w:b/>
          <w:color w:val="000000" w:themeColor="text1"/>
          <w:sz w:val="20"/>
          <w:szCs w:val="20"/>
        </w:rPr>
        <w:t>Winter :</w:t>
      </w:r>
      <w:proofErr w:type="gramEnd"/>
      <w:r w:rsidRPr="008E7EBC">
        <w:rPr>
          <w:rFonts w:ascii="Arial" w:hAnsi="Arial" w:cs="Arial"/>
          <w:b/>
          <w:color w:val="000000" w:themeColor="text1"/>
          <w:sz w:val="20"/>
          <w:szCs w:val="20"/>
        </w:rPr>
        <w:t xml:space="preserve"> Keep The Cold Out</w:t>
      </w:r>
    </w:p>
    <w:p w:rsidR="004238B4" w:rsidRPr="004238B4" w:rsidRDefault="004238B4" w:rsidP="004238B4">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Keep windows and doors closed to prevent the loss of heated air.</w:t>
      </w:r>
    </w:p>
    <w:p w:rsidR="004238B4" w:rsidRPr="004238B4" w:rsidRDefault="004238B4" w:rsidP="004238B4">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Close curtains and window coverings at night,</w:t>
      </w:r>
    </w:p>
    <w:p w:rsidR="004238B4" w:rsidRPr="004238B4" w:rsidRDefault="004238B4" w:rsidP="004238B4">
      <w:pPr>
        <w:pStyle w:val="ListParagraph"/>
        <w:autoSpaceDE w:val="0"/>
        <w:autoSpaceDN w:val="0"/>
        <w:adjustRightInd w:val="0"/>
        <w:spacing w:after="0" w:line="240" w:lineRule="auto"/>
        <w:rPr>
          <w:rFonts w:ascii="Arial" w:hAnsi="Arial" w:cs="Arial"/>
          <w:color w:val="000000" w:themeColor="text1"/>
          <w:sz w:val="20"/>
          <w:szCs w:val="20"/>
        </w:rPr>
      </w:pPr>
      <w:proofErr w:type="gramStart"/>
      <w:r w:rsidRPr="004238B4">
        <w:rPr>
          <w:rFonts w:ascii="Arial" w:hAnsi="Arial" w:cs="Arial"/>
          <w:color w:val="000000" w:themeColor="text1"/>
          <w:sz w:val="20"/>
          <w:szCs w:val="20"/>
        </w:rPr>
        <w:t>and</w:t>
      </w:r>
      <w:proofErr w:type="gramEnd"/>
      <w:r w:rsidRPr="004238B4">
        <w:rPr>
          <w:rFonts w:ascii="Arial" w:hAnsi="Arial" w:cs="Arial"/>
          <w:color w:val="000000" w:themeColor="text1"/>
          <w:sz w:val="20"/>
          <w:szCs w:val="20"/>
        </w:rPr>
        <w:t xml:space="preserve"> open them during the day.</w:t>
      </w:r>
    </w:p>
    <w:p w:rsidR="004238B4" w:rsidRPr="004238B4" w:rsidRDefault="004238B4" w:rsidP="004238B4">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Dress comfortably for the weather.</w:t>
      </w:r>
    </w:p>
    <w:p w:rsidR="004238B4" w:rsidRPr="004238B4" w:rsidRDefault="004238B4" w:rsidP="004238B4">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Put a sweater on or other warm clothing to avoid turning up the heat (health permitting).</w:t>
      </w:r>
    </w:p>
    <w:p w:rsidR="004238B4" w:rsidRPr="004238B4" w:rsidRDefault="004238B4" w:rsidP="004238B4">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4238B4">
        <w:rPr>
          <w:rFonts w:ascii="Arial" w:hAnsi="Arial" w:cs="Arial"/>
          <w:color w:val="000000" w:themeColor="text1"/>
          <w:sz w:val="20"/>
          <w:szCs w:val="20"/>
        </w:rPr>
        <w:t>Use an extra blanket while sleeping or to cuddle up with during the day.</w:t>
      </w:r>
    </w:p>
    <w:p w:rsidR="004238B4" w:rsidRPr="008E7EBC" w:rsidRDefault="004238B4" w:rsidP="004238B4">
      <w:pPr>
        <w:autoSpaceDE w:val="0"/>
        <w:autoSpaceDN w:val="0"/>
        <w:adjustRightInd w:val="0"/>
        <w:spacing w:after="0" w:line="240" w:lineRule="auto"/>
        <w:rPr>
          <w:rFonts w:ascii="Arial" w:hAnsi="Arial" w:cs="Arial"/>
          <w:b/>
          <w:color w:val="000000" w:themeColor="text1"/>
          <w:sz w:val="20"/>
          <w:szCs w:val="20"/>
        </w:rPr>
      </w:pPr>
    </w:p>
    <w:p w:rsidR="004238B4" w:rsidRPr="008E7EBC" w:rsidRDefault="004238B4" w:rsidP="004238B4">
      <w:pPr>
        <w:autoSpaceDE w:val="0"/>
        <w:autoSpaceDN w:val="0"/>
        <w:adjustRightInd w:val="0"/>
        <w:spacing w:after="0" w:line="240" w:lineRule="auto"/>
        <w:rPr>
          <w:rFonts w:ascii="Arial" w:hAnsi="Arial" w:cs="Arial"/>
          <w:b/>
          <w:color w:val="000000" w:themeColor="text1"/>
          <w:sz w:val="20"/>
          <w:szCs w:val="20"/>
        </w:rPr>
      </w:pPr>
      <w:r w:rsidRPr="008E7EBC">
        <w:rPr>
          <w:rFonts w:ascii="Arial" w:hAnsi="Arial" w:cs="Arial"/>
          <w:b/>
          <w:color w:val="000000" w:themeColor="text1"/>
          <w:sz w:val="20"/>
          <w:szCs w:val="20"/>
        </w:rPr>
        <w:t xml:space="preserve">In </w:t>
      </w:r>
      <w:proofErr w:type="gramStart"/>
      <w:r w:rsidRPr="008E7EBC">
        <w:rPr>
          <w:rFonts w:ascii="Arial" w:hAnsi="Arial" w:cs="Arial"/>
          <w:b/>
          <w:color w:val="000000" w:themeColor="text1"/>
          <w:sz w:val="20"/>
          <w:szCs w:val="20"/>
        </w:rPr>
        <w:t>Summer :</w:t>
      </w:r>
      <w:proofErr w:type="gramEnd"/>
      <w:r w:rsidRPr="008E7EBC">
        <w:rPr>
          <w:rFonts w:ascii="Arial" w:hAnsi="Arial" w:cs="Arial"/>
          <w:b/>
          <w:color w:val="000000" w:themeColor="text1"/>
          <w:sz w:val="20"/>
          <w:szCs w:val="20"/>
        </w:rPr>
        <w:t xml:space="preserve"> Keep The Cold In</w:t>
      </w:r>
    </w:p>
    <w:p w:rsidR="00076274" w:rsidRDefault="00076274" w:rsidP="004238B4">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cs="Arial"/>
          <w:lang w:val="en"/>
        </w:rPr>
        <w:t>Turning the thermostat down by 1°C can reduce your heating bills by 10%.</w:t>
      </w:r>
    </w:p>
    <w:p w:rsidR="004238B4" w:rsidRPr="004238B4" w:rsidRDefault="004238B4" w:rsidP="004238B4">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238B4">
        <w:rPr>
          <w:rFonts w:ascii="Arial" w:hAnsi="Arial" w:cs="Arial"/>
          <w:color w:val="000000"/>
          <w:sz w:val="20"/>
          <w:szCs w:val="20"/>
        </w:rPr>
        <w:t>Maximize natural light.</w:t>
      </w:r>
    </w:p>
    <w:p w:rsidR="004238B4" w:rsidRPr="004238B4" w:rsidRDefault="004238B4" w:rsidP="004238B4">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238B4">
        <w:rPr>
          <w:rFonts w:ascii="Arial" w:hAnsi="Arial" w:cs="Arial"/>
          <w:color w:val="000000"/>
          <w:sz w:val="20"/>
          <w:szCs w:val="20"/>
        </w:rPr>
        <w:t>Turn off all unnecessary lights.</w:t>
      </w:r>
    </w:p>
    <w:p w:rsidR="004238B4" w:rsidRPr="004238B4" w:rsidRDefault="004238B4" w:rsidP="004238B4">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238B4">
        <w:rPr>
          <w:rFonts w:ascii="Arial" w:hAnsi="Arial" w:cs="Arial"/>
          <w:color w:val="000000"/>
          <w:sz w:val="20"/>
          <w:szCs w:val="20"/>
        </w:rPr>
        <w:t>Keep windows and doors closed to prevent the loss of cooled air.</w:t>
      </w:r>
    </w:p>
    <w:p w:rsidR="004238B4" w:rsidRPr="008E7EBC" w:rsidRDefault="004238B4" w:rsidP="008E7EBC">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238B4">
        <w:rPr>
          <w:rFonts w:ascii="Arial" w:hAnsi="Arial" w:cs="Arial"/>
          <w:color w:val="000000"/>
          <w:sz w:val="20"/>
          <w:szCs w:val="20"/>
        </w:rPr>
        <w:t xml:space="preserve">Adjust, and preferably close, as many blinds and windows coverings that receive direct sun during the daylight </w:t>
      </w:r>
      <w:proofErr w:type="spellStart"/>
      <w:r w:rsidRPr="004238B4">
        <w:rPr>
          <w:rFonts w:ascii="Arial" w:hAnsi="Arial" w:cs="Arial"/>
          <w:color w:val="000000"/>
          <w:sz w:val="20"/>
          <w:szCs w:val="20"/>
        </w:rPr>
        <w:t>hours.</w:t>
      </w:r>
      <w:r w:rsidRPr="008E7EBC">
        <w:rPr>
          <w:rFonts w:ascii="Arial" w:hAnsi="Arial" w:cs="Arial"/>
          <w:color w:val="000000"/>
          <w:sz w:val="20"/>
          <w:szCs w:val="20"/>
        </w:rPr>
        <w:t>Note</w:t>
      </w:r>
      <w:proofErr w:type="spellEnd"/>
      <w:r w:rsidRPr="008E7EBC">
        <w:rPr>
          <w:rFonts w:ascii="Arial" w:hAnsi="Arial" w:cs="Arial"/>
          <w:color w:val="000000"/>
          <w:sz w:val="20"/>
          <w:szCs w:val="20"/>
        </w:rPr>
        <w:t>: Do this in rooms where lights do not need to be on.</w:t>
      </w:r>
    </w:p>
    <w:p w:rsidR="004238B4" w:rsidRPr="004238B4" w:rsidRDefault="004238B4" w:rsidP="008E7EBC">
      <w:pPr>
        <w:pStyle w:val="ListParagraph"/>
        <w:autoSpaceDE w:val="0"/>
        <w:autoSpaceDN w:val="0"/>
        <w:adjustRightInd w:val="0"/>
        <w:spacing w:after="0" w:line="240" w:lineRule="auto"/>
        <w:ind w:left="1440"/>
        <w:rPr>
          <w:rFonts w:ascii="Arial" w:hAnsi="Arial" w:cs="Arial"/>
          <w:color w:val="333333"/>
          <w:sz w:val="20"/>
          <w:szCs w:val="20"/>
        </w:rPr>
      </w:pPr>
    </w:p>
    <w:sectPr w:rsidR="004238B4" w:rsidRPr="004238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79" w:rsidRDefault="00407B79" w:rsidP="006C1D6A">
      <w:pPr>
        <w:spacing w:after="0" w:line="240" w:lineRule="auto"/>
      </w:pPr>
      <w:r>
        <w:separator/>
      </w:r>
    </w:p>
  </w:endnote>
  <w:endnote w:type="continuationSeparator" w:id="0">
    <w:p w:rsidR="00407B79" w:rsidRDefault="00407B79" w:rsidP="006C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79" w:rsidRDefault="00407B79" w:rsidP="006C1D6A">
      <w:pPr>
        <w:spacing w:after="0" w:line="240" w:lineRule="auto"/>
      </w:pPr>
      <w:r>
        <w:separator/>
      </w:r>
    </w:p>
  </w:footnote>
  <w:footnote w:type="continuationSeparator" w:id="0">
    <w:p w:rsidR="00407B79" w:rsidRDefault="00407B79" w:rsidP="006C1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B4" w:rsidRDefault="006C1D6A" w:rsidP="006C1D6A">
    <w:pPr>
      <w:pStyle w:val="Header"/>
      <w:rPr>
        <w:b/>
        <w:color w:val="000000" w:themeColor="text1"/>
        <w:sz w:val="28"/>
        <w:szCs w:val="28"/>
      </w:rPr>
    </w:pPr>
    <w:r w:rsidRPr="00BE6126">
      <w:rPr>
        <w:noProof/>
      </w:rPr>
      <w:drawing>
        <wp:inline distT="0" distB="0" distL="0" distR="0" wp14:anchorId="1E47783E" wp14:editId="36DCAA61">
          <wp:extent cx="708376" cy="81387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31680" cy="840648"/>
                  </a:xfrm>
                  <a:prstGeom prst="rect">
                    <a:avLst/>
                  </a:prstGeom>
                  <a:noFill/>
                  <a:ln w="9525">
                    <a:noFill/>
                    <a:miter lim="800000"/>
                    <a:headEnd/>
                    <a:tailEnd/>
                  </a:ln>
                </pic:spPr>
              </pic:pic>
            </a:graphicData>
          </a:graphic>
        </wp:inline>
      </w:drawing>
    </w:r>
    <w:r>
      <w:rPr>
        <w:b/>
        <w:color w:val="000000" w:themeColor="text1"/>
        <w:sz w:val="28"/>
        <w:szCs w:val="28"/>
      </w:rPr>
      <w:t xml:space="preserve">     </w:t>
    </w:r>
    <w:r w:rsidRPr="006C1D6A">
      <w:rPr>
        <w:b/>
        <w:color w:val="000000" w:themeColor="text1"/>
        <w:sz w:val="28"/>
        <w:szCs w:val="28"/>
      </w:rPr>
      <w:t>Úlla Beag Green Schools Committee</w:t>
    </w:r>
    <w:r w:rsidR="004238B4">
      <w:rPr>
        <w:b/>
        <w:color w:val="000000" w:themeColor="text1"/>
        <w:sz w:val="28"/>
        <w:szCs w:val="28"/>
      </w:rPr>
      <w:tab/>
    </w:r>
    <w:r w:rsidR="004238B4">
      <w:rPr>
        <w:rFonts w:ascii="Arial" w:hAnsi="Arial" w:cs="Arial"/>
        <w:noProof/>
        <w:color w:val="1A80CF"/>
        <w:lang w:eastAsia="en-IE"/>
      </w:rPr>
      <w:drawing>
        <wp:inline distT="0" distB="0" distL="0" distR="0">
          <wp:extent cx="388620" cy="678180"/>
          <wp:effectExtent l="0" t="0" r="0" b="7620"/>
          <wp:docPr id="2" name="Picture 2" descr="FEE logo">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 logo">
                    <a:hlinkClick r:id="rId2" tgtFrame="_blank"/>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 cy="678180"/>
                  </a:xfrm>
                  <a:prstGeom prst="rect">
                    <a:avLst/>
                  </a:prstGeom>
                  <a:noFill/>
                  <a:ln>
                    <a:noFill/>
                  </a:ln>
                </pic:spPr>
              </pic:pic>
            </a:graphicData>
          </a:graphic>
        </wp:inline>
      </w:drawing>
    </w:r>
    <w:r w:rsidR="004238B4">
      <w:rPr>
        <w:rFonts w:cs="Arial"/>
        <w:noProof/>
        <w:color w:val="1A80CF"/>
        <w:lang w:eastAsia="en-IE"/>
      </w:rPr>
      <w:drawing>
        <wp:inline distT="0" distB="0" distL="0" distR="0">
          <wp:extent cx="2377440" cy="480060"/>
          <wp:effectExtent l="0" t="0" r="3810" b="0"/>
          <wp:docPr id="3" name="Picture 3" descr="AnTaisce Thumbnail0">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aisce Thumbnail0">
                    <a:hlinkClick r:id="rId4" tgtFrame="_blank"/>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480060"/>
                  </a:xfrm>
                  <a:prstGeom prst="rect">
                    <a:avLst/>
                  </a:prstGeom>
                  <a:noFill/>
                  <a:ln>
                    <a:noFill/>
                  </a:ln>
                </pic:spPr>
              </pic:pic>
            </a:graphicData>
          </a:graphic>
        </wp:inline>
      </w:drawing>
    </w:r>
  </w:p>
  <w:p w:rsidR="006C1D6A" w:rsidRPr="006C1D6A" w:rsidRDefault="004238B4" w:rsidP="006C1D6A">
    <w:pPr>
      <w:pStyle w:val="Header"/>
      <w:rPr>
        <w:b/>
        <w:color w:val="000000" w:themeColor="text1"/>
        <w:sz w:val="28"/>
        <w:szCs w:val="28"/>
      </w:rPr>
    </w:pPr>
    <w:r>
      <w:rPr>
        <w:b/>
        <w:color w:val="000000" w:themeColor="text1"/>
        <w:sz w:val="28"/>
        <w:szCs w:val="28"/>
      </w:rPr>
      <w:t xml:space="preserve">                     </w:t>
    </w:r>
    <w:r w:rsidR="006C1D6A" w:rsidRPr="006C1D6A">
      <w:rPr>
        <w:b/>
        <w:color w:val="000000" w:themeColor="text1"/>
        <w:sz w:val="28"/>
        <w:szCs w:val="28"/>
      </w:rPr>
      <w:t>http://www.greenschoolsireland.org/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50D7"/>
    <w:multiLevelType w:val="hybridMultilevel"/>
    <w:tmpl w:val="0CBE4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4F2528"/>
    <w:multiLevelType w:val="hybridMultilevel"/>
    <w:tmpl w:val="60064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810AF9"/>
    <w:multiLevelType w:val="hybridMultilevel"/>
    <w:tmpl w:val="3AC04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A933BC4"/>
    <w:multiLevelType w:val="hybridMultilevel"/>
    <w:tmpl w:val="83F844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3227D14"/>
    <w:multiLevelType w:val="multilevel"/>
    <w:tmpl w:val="5ADE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3659D"/>
    <w:multiLevelType w:val="multilevel"/>
    <w:tmpl w:val="1C4AB210"/>
    <w:lvl w:ilvl="0">
      <w:start w:val="1"/>
      <w:numFmt w:val="decimal"/>
      <w:lvlText w:val="%1."/>
      <w:lvlJc w:val="left"/>
      <w:pPr>
        <w:tabs>
          <w:tab w:val="num" w:pos="-819"/>
        </w:tabs>
        <w:ind w:left="-819" w:hanging="360"/>
      </w:pPr>
    </w:lvl>
    <w:lvl w:ilvl="1" w:tentative="1">
      <w:start w:val="1"/>
      <w:numFmt w:val="decimal"/>
      <w:lvlText w:val="%2."/>
      <w:lvlJc w:val="left"/>
      <w:pPr>
        <w:tabs>
          <w:tab w:val="num" w:pos="-99"/>
        </w:tabs>
        <w:ind w:left="-99" w:hanging="360"/>
      </w:pPr>
    </w:lvl>
    <w:lvl w:ilvl="2" w:tentative="1">
      <w:start w:val="1"/>
      <w:numFmt w:val="decimal"/>
      <w:lvlText w:val="%3."/>
      <w:lvlJc w:val="left"/>
      <w:pPr>
        <w:tabs>
          <w:tab w:val="num" w:pos="621"/>
        </w:tabs>
        <w:ind w:left="621" w:hanging="360"/>
      </w:pPr>
    </w:lvl>
    <w:lvl w:ilvl="3" w:tentative="1">
      <w:start w:val="1"/>
      <w:numFmt w:val="decimal"/>
      <w:lvlText w:val="%4."/>
      <w:lvlJc w:val="left"/>
      <w:pPr>
        <w:tabs>
          <w:tab w:val="num" w:pos="1341"/>
        </w:tabs>
        <w:ind w:left="1341" w:hanging="360"/>
      </w:pPr>
    </w:lvl>
    <w:lvl w:ilvl="4" w:tentative="1">
      <w:start w:val="1"/>
      <w:numFmt w:val="decimal"/>
      <w:lvlText w:val="%5."/>
      <w:lvlJc w:val="left"/>
      <w:pPr>
        <w:tabs>
          <w:tab w:val="num" w:pos="2061"/>
        </w:tabs>
        <w:ind w:left="2061" w:hanging="360"/>
      </w:pPr>
    </w:lvl>
    <w:lvl w:ilvl="5" w:tentative="1">
      <w:start w:val="1"/>
      <w:numFmt w:val="decimal"/>
      <w:lvlText w:val="%6."/>
      <w:lvlJc w:val="left"/>
      <w:pPr>
        <w:tabs>
          <w:tab w:val="num" w:pos="2781"/>
        </w:tabs>
        <w:ind w:left="2781" w:hanging="360"/>
      </w:pPr>
    </w:lvl>
    <w:lvl w:ilvl="6" w:tentative="1">
      <w:start w:val="1"/>
      <w:numFmt w:val="decimal"/>
      <w:lvlText w:val="%7."/>
      <w:lvlJc w:val="left"/>
      <w:pPr>
        <w:tabs>
          <w:tab w:val="num" w:pos="3501"/>
        </w:tabs>
        <w:ind w:left="3501" w:hanging="360"/>
      </w:pPr>
    </w:lvl>
    <w:lvl w:ilvl="7" w:tentative="1">
      <w:start w:val="1"/>
      <w:numFmt w:val="decimal"/>
      <w:lvlText w:val="%8."/>
      <w:lvlJc w:val="left"/>
      <w:pPr>
        <w:tabs>
          <w:tab w:val="num" w:pos="4221"/>
        </w:tabs>
        <w:ind w:left="4221" w:hanging="360"/>
      </w:pPr>
    </w:lvl>
    <w:lvl w:ilvl="8" w:tentative="1">
      <w:start w:val="1"/>
      <w:numFmt w:val="decimal"/>
      <w:lvlText w:val="%9."/>
      <w:lvlJc w:val="left"/>
      <w:pPr>
        <w:tabs>
          <w:tab w:val="num" w:pos="4941"/>
        </w:tabs>
        <w:ind w:left="4941" w:hanging="36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21"/>
    <w:rsid w:val="00076274"/>
    <w:rsid w:val="00407B79"/>
    <w:rsid w:val="004238B4"/>
    <w:rsid w:val="006C1D6A"/>
    <w:rsid w:val="006D2C21"/>
    <w:rsid w:val="008E7EBC"/>
    <w:rsid w:val="00D729D9"/>
    <w:rsid w:val="00E66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D9"/>
    <w:pPr>
      <w:ind w:left="720"/>
      <w:contextualSpacing/>
    </w:pPr>
  </w:style>
  <w:style w:type="character" w:styleId="Hyperlink">
    <w:name w:val="Hyperlink"/>
    <w:basedOn w:val="DefaultParagraphFont"/>
    <w:uiPriority w:val="99"/>
    <w:unhideWhenUsed/>
    <w:rsid w:val="00D729D9"/>
    <w:rPr>
      <w:color w:val="0000FF" w:themeColor="hyperlink"/>
      <w:u w:val="single"/>
    </w:rPr>
  </w:style>
  <w:style w:type="paragraph" w:styleId="Header">
    <w:name w:val="header"/>
    <w:basedOn w:val="Normal"/>
    <w:link w:val="HeaderChar"/>
    <w:uiPriority w:val="99"/>
    <w:unhideWhenUsed/>
    <w:rsid w:val="006C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6A"/>
  </w:style>
  <w:style w:type="paragraph" w:styleId="Footer">
    <w:name w:val="footer"/>
    <w:basedOn w:val="Normal"/>
    <w:link w:val="FooterChar"/>
    <w:uiPriority w:val="99"/>
    <w:unhideWhenUsed/>
    <w:rsid w:val="006C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6A"/>
  </w:style>
  <w:style w:type="paragraph" w:styleId="BalloonText">
    <w:name w:val="Balloon Text"/>
    <w:basedOn w:val="Normal"/>
    <w:link w:val="BalloonTextChar"/>
    <w:uiPriority w:val="99"/>
    <w:semiHidden/>
    <w:unhideWhenUsed/>
    <w:rsid w:val="006C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6A"/>
    <w:rPr>
      <w:rFonts w:ascii="Tahoma" w:hAnsi="Tahoma" w:cs="Tahoma"/>
      <w:sz w:val="16"/>
      <w:szCs w:val="16"/>
    </w:rPr>
  </w:style>
  <w:style w:type="paragraph" w:styleId="NormalWeb">
    <w:name w:val="Normal (Web)"/>
    <w:basedOn w:val="Normal"/>
    <w:uiPriority w:val="99"/>
    <w:semiHidden/>
    <w:unhideWhenUsed/>
    <w:rsid w:val="00076274"/>
    <w:pPr>
      <w:spacing w:before="100" w:beforeAutospacing="1" w:after="100" w:afterAutospacing="1" w:line="240" w:lineRule="auto"/>
    </w:pPr>
    <w:rPr>
      <w:rFonts w:ascii="Droid Sans" w:eastAsia="Times New Roman" w:hAnsi="Droid Sans" w:cs="Times New Roman"/>
      <w:color w:val="555555"/>
      <w:sz w:val="20"/>
      <w:szCs w:val="20"/>
      <w:lang w:eastAsia="en-IE"/>
    </w:rPr>
  </w:style>
  <w:style w:type="paragraph" w:styleId="NoSpacing">
    <w:name w:val="No Spacing"/>
    <w:uiPriority w:val="1"/>
    <w:qFormat/>
    <w:rsid w:val="000762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D9"/>
    <w:pPr>
      <w:ind w:left="720"/>
      <w:contextualSpacing/>
    </w:pPr>
  </w:style>
  <w:style w:type="character" w:styleId="Hyperlink">
    <w:name w:val="Hyperlink"/>
    <w:basedOn w:val="DefaultParagraphFont"/>
    <w:uiPriority w:val="99"/>
    <w:unhideWhenUsed/>
    <w:rsid w:val="00D729D9"/>
    <w:rPr>
      <w:color w:val="0000FF" w:themeColor="hyperlink"/>
      <w:u w:val="single"/>
    </w:rPr>
  </w:style>
  <w:style w:type="paragraph" w:styleId="Header">
    <w:name w:val="header"/>
    <w:basedOn w:val="Normal"/>
    <w:link w:val="HeaderChar"/>
    <w:uiPriority w:val="99"/>
    <w:unhideWhenUsed/>
    <w:rsid w:val="006C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6A"/>
  </w:style>
  <w:style w:type="paragraph" w:styleId="Footer">
    <w:name w:val="footer"/>
    <w:basedOn w:val="Normal"/>
    <w:link w:val="FooterChar"/>
    <w:uiPriority w:val="99"/>
    <w:unhideWhenUsed/>
    <w:rsid w:val="006C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6A"/>
  </w:style>
  <w:style w:type="paragraph" w:styleId="BalloonText">
    <w:name w:val="Balloon Text"/>
    <w:basedOn w:val="Normal"/>
    <w:link w:val="BalloonTextChar"/>
    <w:uiPriority w:val="99"/>
    <w:semiHidden/>
    <w:unhideWhenUsed/>
    <w:rsid w:val="006C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6A"/>
    <w:rPr>
      <w:rFonts w:ascii="Tahoma" w:hAnsi="Tahoma" w:cs="Tahoma"/>
      <w:sz w:val="16"/>
      <w:szCs w:val="16"/>
    </w:rPr>
  </w:style>
  <w:style w:type="paragraph" w:styleId="NormalWeb">
    <w:name w:val="Normal (Web)"/>
    <w:basedOn w:val="Normal"/>
    <w:uiPriority w:val="99"/>
    <w:semiHidden/>
    <w:unhideWhenUsed/>
    <w:rsid w:val="00076274"/>
    <w:pPr>
      <w:spacing w:before="100" w:beforeAutospacing="1" w:after="100" w:afterAutospacing="1" w:line="240" w:lineRule="auto"/>
    </w:pPr>
    <w:rPr>
      <w:rFonts w:ascii="Droid Sans" w:eastAsia="Times New Roman" w:hAnsi="Droid Sans" w:cs="Times New Roman"/>
      <w:color w:val="555555"/>
      <w:sz w:val="20"/>
      <w:szCs w:val="20"/>
      <w:lang w:eastAsia="en-IE"/>
    </w:rPr>
  </w:style>
  <w:style w:type="paragraph" w:styleId="NoSpacing">
    <w:name w:val="No Spacing"/>
    <w:uiPriority w:val="1"/>
    <w:qFormat/>
    <w:rsid w:val="00076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6748">
      <w:bodyDiv w:val="1"/>
      <w:marLeft w:val="0"/>
      <w:marRight w:val="0"/>
      <w:marTop w:val="0"/>
      <w:marBottom w:val="0"/>
      <w:divBdr>
        <w:top w:val="none" w:sz="0" w:space="0" w:color="auto"/>
        <w:left w:val="none" w:sz="0" w:space="0" w:color="auto"/>
        <w:bottom w:val="none" w:sz="0" w:space="0" w:color="auto"/>
        <w:right w:val="none" w:sz="0" w:space="0" w:color="auto"/>
      </w:divBdr>
      <w:divsChild>
        <w:div w:id="502168535">
          <w:marLeft w:val="0"/>
          <w:marRight w:val="0"/>
          <w:marTop w:val="0"/>
          <w:marBottom w:val="0"/>
          <w:divBdr>
            <w:top w:val="none" w:sz="0" w:space="0" w:color="auto"/>
            <w:left w:val="none" w:sz="0" w:space="0" w:color="auto"/>
            <w:bottom w:val="none" w:sz="0" w:space="0" w:color="auto"/>
            <w:right w:val="none" w:sz="0" w:space="0" w:color="auto"/>
          </w:divBdr>
          <w:divsChild>
            <w:div w:id="1271477316">
              <w:marLeft w:val="0"/>
              <w:marRight w:val="0"/>
              <w:marTop w:val="0"/>
              <w:marBottom w:val="0"/>
              <w:divBdr>
                <w:top w:val="none" w:sz="0" w:space="0" w:color="auto"/>
                <w:left w:val="none" w:sz="0" w:space="0" w:color="auto"/>
                <w:bottom w:val="none" w:sz="0" w:space="0" w:color="auto"/>
                <w:right w:val="none" w:sz="0" w:space="0" w:color="auto"/>
              </w:divBdr>
              <w:divsChild>
                <w:div w:id="1434473953">
                  <w:marLeft w:val="0"/>
                  <w:marRight w:val="0"/>
                  <w:marTop w:val="0"/>
                  <w:marBottom w:val="0"/>
                  <w:divBdr>
                    <w:top w:val="none" w:sz="0" w:space="0" w:color="auto"/>
                    <w:left w:val="none" w:sz="0" w:space="0" w:color="auto"/>
                    <w:bottom w:val="none" w:sz="0" w:space="0" w:color="auto"/>
                    <w:right w:val="none" w:sz="0" w:space="0" w:color="auto"/>
                  </w:divBdr>
                  <w:divsChild>
                    <w:div w:id="415250068">
                      <w:marLeft w:val="4098"/>
                      <w:marRight w:val="0"/>
                      <w:marTop w:val="0"/>
                      <w:marBottom w:val="0"/>
                      <w:divBdr>
                        <w:top w:val="none" w:sz="0" w:space="0" w:color="auto"/>
                        <w:left w:val="none" w:sz="0" w:space="0" w:color="auto"/>
                        <w:bottom w:val="none" w:sz="0" w:space="0" w:color="auto"/>
                        <w:right w:val="none" w:sz="0" w:space="0" w:color="auto"/>
                      </w:divBdr>
                      <w:divsChild>
                        <w:div w:id="12153097">
                          <w:marLeft w:val="0"/>
                          <w:marRight w:val="0"/>
                          <w:marTop w:val="0"/>
                          <w:marBottom w:val="0"/>
                          <w:divBdr>
                            <w:top w:val="none" w:sz="0" w:space="0" w:color="auto"/>
                            <w:left w:val="none" w:sz="0" w:space="0" w:color="auto"/>
                            <w:bottom w:val="none" w:sz="0" w:space="0" w:color="auto"/>
                            <w:right w:val="none" w:sz="0" w:space="0" w:color="auto"/>
                          </w:divBdr>
                          <w:divsChild>
                            <w:div w:id="2050907416">
                              <w:marLeft w:val="0"/>
                              <w:marRight w:val="0"/>
                              <w:marTop w:val="0"/>
                              <w:marBottom w:val="0"/>
                              <w:divBdr>
                                <w:top w:val="none" w:sz="0" w:space="0" w:color="auto"/>
                                <w:left w:val="none" w:sz="0" w:space="0" w:color="auto"/>
                                <w:bottom w:val="none" w:sz="0" w:space="0" w:color="auto"/>
                                <w:right w:val="none" w:sz="0" w:space="0" w:color="auto"/>
                              </w:divBdr>
                              <w:divsChild>
                                <w:div w:id="3219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9496">
      <w:bodyDiv w:val="1"/>
      <w:marLeft w:val="0"/>
      <w:marRight w:val="0"/>
      <w:marTop w:val="0"/>
      <w:marBottom w:val="0"/>
      <w:divBdr>
        <w:top w:val="none" w:sz="0" w:space="0" w:color="auto"/>
        <w:left w:val="none" w:sz="0" w:space="0" w:color="auto"/>
        <w:bottom w:val="none" w:sz="0" w:space="0" w:color="auto"/>
        <w:right w:val="none" w:sz="0" w:space="0" w:color="auto"/>
      </w:divBdr>
      <w:divsChild>
        <w:div w:id="1781030513">
          <w:marLeft w:val="0"/>
          <w:marRight w:val="0"/>
          <w:marTop w:val="0"/>
          <w:marBottom w:val="0"/>
          <w:divBdr>
            <w:top w:val="none" w:sz="0" w:space="0" w:color="auto"/>
            <w:left w:val="none" w:sz="0" w:space="0" w:color="auto"/>
            <w:bottom w:val="none" w:sz="0" w:space="0" w:color="auto"/>
            <w:right w:val="none" w:sz="0" w:space="0" w:color="auto"/>
          </w:divBdr>
          <w:divsChild>
            <w:div w:id="617953747">
              <w:marLeft w:val="0"/>
              <w:marRight w:val="0"/>
              <w:marTop w:val="0"/>
              <w:marBottom w:val="0"/>
              <w:divBdr>
                <w:top w:val="none" w:sz="0" w:space="0" w:color="auto"/>
                <w:left w:val="none" w:sz="0" w:space="0" w:color="auto"/>
                <w:bottom w:val="none" w:sz="0" w:space="0" w:color="auto"/>
                <w:right w:val="none" w:sz="0" w:space="0" w:color="auto"/>
              </w:divBdr>
              <w:divsChild>
                <w:div w:id="696274330">
                  <w:marLeft w:val="0"/>
                  <w:marRight w:val="0"/>
                  <w:marTop w:val="0"/>
                  <w:marBottom w:val="0"/>
                  <w:divBdr>
                    <w:top w:val="none" w:sz="0" w:space="0" w:color="auto"/>
                    <w:left w:val="none" w:sz="0" w:space="0" w:color="auto"/>
                    <w:bottom w:val="none" w:sz="0" w:space="0" w:color="auto"/>
                    <w:right w:val="none" w:sz="0" w:space="0" w:color="auto"/>
                  </w:divBdr>
                  <w:divsChild>
                    <w:div w:id="166486100">
                      <w:marLeft w:val="4098"/>
                      <w:marRight w:val="0"/>
                      <w:marTop w:val="0"/>
                      <w:marBottom w:val="0"/>
                      <w:divBdr>
                        <w:top w:val="none" w:sz="0" w:space="0" w:color="auto"/>
                        <w:left w:val="none" w:sz="0" w:space="0" w:color="auto"/>
                        <w:bottom w:val="none" w:sz="0" w:space="0" w:color="auto"/>
                        <w:right w:val="none" w:sz="0" w:space="0" w:color="auto"/>
                      </w:divBdr>
                      <w:divsChild>
                        <w:div w:id="44910270">
                          <w:marLeft w:val="0"/>
                          <w:marRight w:val="0"/>
                          <w:marTop w:val="0"/>
                          <w:marBottom w:val="0"/>
                          <w:divBdr>
                            <w:top w:val="none" w:sz="0" w:space="0" w:color="auto"/>
                            <w:left w:val="none" w:sz="0" w:space="0" w:color="auto"/>
                            <w:bottom w:val="none" w:sz="0" w:space="0" w:color="auto"/>
                            <w:right w:val="none" w:sz="0" w:space="0" w:color="auto"/>
                          </w:divBdr>
                          <w:divsChild>
                            <w:div w:id="392629956">
                              <w:marLeft w:val="0"/>
                              <w:marRight w:val="0"/>
                              <w:marTop w:val="0"/>
                              <w:marBottom w:val="0"/>
                              <w:divBdr>
                                <w:top w:val="none" w:sz="0" w:space="0" w:color="auto"/>
                                <w:left w:val="none" w:sz="0" w:space="0" w:color="auto"/>
                                <w:bottom w:val="none" w:sz="0" w:space="0" w:color="auto"/>
                                <w:right w:val="none" w:sz="0" w:space="0" w:color="auto"/>
                              </w:divBdr>
                              <w:divsChild>
                                <w:div w:id="12335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79391">
      <w:bodyDiv w:val="1"/>
      <w:marLeft w:val="0"/>
      <w:marRight w:val="0"/>
      <w:marTop w:val="0"/>
      <w:marBottom w:val="0"/>
      <w:divBdr>
        <w:top w:val="none" w:sz="0" w:space="0" w:color="auto"/>
        <w:left w:val="none" w:sz="0" w:space="0" w:color="auto"/>
        <w:bottom w:val="none" w:sz="0" w:space="0" w:color="auto"/>
        <w:right w:val="none" w:sz="0" w:space="0" w:color="auto"/>
      </w:divBdr>
      <w:divsChild>
        <w:div w:id="1596137270">
          <w:marLeft w:val="0"/>
          <w:marRight w:val="0"/>
          <w:marTop w:val="0"/>
          <w:marBottom w:val="0"/>
          <w:divBdr>
            <w:top w:val="none" w:sz="0" w:space="0" w:color="auto"/>
            <w:left w:val="none" w:sz="0" w:space="0" w:color="auto"/>
            <w:bottom w:val="none" w:sz="0" w:space="0" w:color="auto"/>
            <w:right w:val="none" w:sz="0" w:space="0" w:color="auto"/>
          </w:divBdr>
          <w:divsChild>
            <w:div w:id="540751424">
              <w:marLeft w:val="0"/>
              <w:marRight w:val="0"/>
              <w:marTop w:val="0"/>
              <w:marBottom w:val="0"/>
              <w:divBdr>
                <w:top w:val="none" w:sz="0" w:space="0" w:color="auto"/>
                <w:left w:val="none" w:sz="0" w:space="0" w:color="auto"/>
                <w:bottom w:val="none" w:sz="0" w:space="0" w:color="auto"/>
                <w:right w:val="none" w:sz="0" w:space="0" w:color="auto"/>
              </w:divBdr>
              <w:divsChild>
                <w:div w:id="903182005">
                  <w:marLeft w:val="0"/>
                  <w:marRight w:val="0"/>
                  <w:marTop w:val="0"/>
                  <w:marBottom w:val="0"/>
                  <w:divBdr>
                    <w:top w:val="none" w:sz="0" w:space="0" w:color="auto"/>
                    <w:left w:val="none" w:sz="0" w:space="0" w:color="auto"/>
                    <w:bottom w:val="none" w:sz="0" w:space="0" w:color="auto"/>
                    <w:right w:val="none" w:sz="0" w:space="0" w:color="auto"/>
                  </w:divBdr>
                  <w:divsChild>
                    <w:div w:id="474100711">
                      <w:marLeft w:val="4098"/>
                      <w:marRight w:val="0"/>
                      <w:marTop w:val="0"/>
                      <w:marBottom w:val="0"/>
                      <w:divBdr>
                        <w:top w:val="none" w:sz="0" w:space="0" w:color="auto"/>
                        <w:left w:val="none" w:sz="0" w:space="0" w:color="auto"/>
                        <w:bottom w:val="none" w:sz="0" w:space="0" w:color="auto"/>
                        <w:right w:val="none" w:sz="0" w:space="0" w:color="auto"/>
                      </w:divBdr>
                      <w:divsChild>
                        <w:div w:id="2072846726">
                          <w:marLeft w:val="0"/>
                          <w:marRight w:val="0"/>
                          <w:marTop w:val="0"/>
                          <w:marBottom w:val="0"/>
                          <w:divBdr>
                            <w:top w:val="none" w:sz="0" w:space="0" w:color="auto"/>
                            <w:left w:val="none" w:sz="0" w:space="0" w:color="auto"/>
                            <w:bottom w:val="none" w:sz="0" w:space="0" w:color="auto"/>
                            <w:right w:val="none" w:sz="0" w:space="0" w:color="auto"/>
                          </w:divBdr>
                          <w:divsChild>
                            <w:div w:id="1069883381">
                              <w:marLeft w:val="0"/>
                              <w:marRight w:val="0"/>
                              <w:marTop w:val="0"/>
                              <w:marBottom w:val="0"/>
                              <w:divBdr>
                                <w:top w:val="none" w:sz="0" w:space="0" w:color="auto"/>
                                <w:left w:val="none" w:sz="0" w:space="0" w:color="auto"/>
                                <w:bottom w:val="none" w:sz="0" w:space="0" w:color="auto"/>
                                <w:right w:val="none" w:sz="0" w:space="0" w:color="auto"/>
                              </w:divBdr>
                              <w:divsChild>
                                <w:div w:id="10059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ee-international.org/en" TargetMode="External"/><Relationship Id="rId1" Type="http://schemas.openxmlformats.org/officeDocument/2006/relationships/image" Target="media/image2.emf"/><Relationship Id="rId5" Type="http://schemas.openxmlformats.org/officeDocument/2006/relationships/image" Target="media/image4.jpeg"/><Relationship Id="rId4" Type="http://schemas.openxmlformats.org/officeDocument/2006/relationships/hyperlink" Target="http://www.antai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2014-02-27T23:01:00Z</dcterms:created>
  <dcterms:modified xsi:type="dcterms:W3CDTF">2014-02-27T23:01:00Z</dcterms:modified>
</cp:coreProperties>
</file>